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BB3" w:rsidRDefault="00762BB3" w:rsidP="00762BB3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color w:val="000000"/>
          <w:sz w:val="56"/>
          <w:szCs w:val="56"/>
        </w:rPr>
      </w:pPr>
    </w:p>
    <w:p w:rsidR="00762BB3" w:rsidRDefault="00762BB3" w:rsidP="00762BB3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color w:val="000000"/>
          <w:sz w:val="56"/>
          <w:szCs w:val="56"/>
        </w:rPr>
      </w:pPr>
    </w:p>
    <w:p w:rsidR="00762BB3" w:rsidRDefault="00762BB3" w:rsidP="00762BB3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color w:val="000000"/>
          <w:sz w:val="56"/>
          <w:szCs w:val="56"/>
        </w:rPr>
      </w:pPr>
    </w:p>
    <w:p w:rsidR="00762BB3" w:rsidRDefault="00762BB3" w:rsidP="00762BB3">
      <w:pPr>
        <w:autoSpaceDE w:val="0"/>
        <w:autoSpaceDN w:val="0"/>
        <w:adjustRightInd w:val="0"/>
        <w:jc w:val="center"/>
        <w:rPr>
          <w:rFonts w:ascii="Cambria" w:hAnsi="Cambria" w:cs="Times New Roman"/>
          <w:b/>
          <w:color w:val="000000"/>
          <w:sz w:val="56"/>
          <w:szCs w:val="56"/>
        </w:rPr>
      </w:pPr>
    </w:p>
    <w:p w:rsidR="00762BB3" w:rsidRPr="009353FC" w:rsidRDefault="00762BB3" w:rsidP="00762BB3">
      <w:pPr>
        <w:jc w:val="center"/>
        <w:rPr>
          <w:rFonts w:ascii="Cambria" w:hAnsi="Cambria" w:cs="Times New Roman"/>
          <w:b/>
          <w:sz w:val="56"/>
          <w:szCs w:val="56"/>
        </w:rPr>
      </w:pPr>
      <w:r w:rsidRPr="009353FC">
        <w:rPr>
          <w:rFonts w:ascii="Cambria" w:hAnsi="Cambria" w:cs="Times New Roman"/>
          <w:b/>
          <w:sz w:val="56"/>
          <w:szCs w:val="56"/>
        </w:rPr>
        <w:t>Proceedings from the</w:t>
      </w:r>
    </w:p>
    <w:p w:rsidR="00762BB3" w:rsidRPr="009353FC" w:rsidRDefault="00762BB3" w:rsidP="00762BB3">
      <w:pPr>
        <w:jc w:val="center"/>
        <w:rPr>
          <w:rFonts w:ascii="Cambria" w:hAnsi="Cambria" w:cs="Times New Roman"/>
          <w:b/>
          <w:sz w:val="56"/>
          <w:szCs w:val="56"/>
        </w:rPr>
      </w:pPr>
      <w:r w:rsidRPr="009353FC">
        <w:rPr>
          <w:rFonts w:ascii="Cambria" w:hAnsi="Cambria" w:cs="Times New Roman"/>
          <w:b/>
          <w:sz w:val="56"/>
          <w:szCs w:val="56"/>
        </w:rPr>
        <w:t>200</w:t>
      </w:r>
      <w:r>
        <w:rPr>
          <w:rFonts w:ascii="Cambria" w:hAnsi="Cambria" w:cs="Times New Roman"/>
          <w:b/>
          <w:sz w:val="56"/>
          <w:szCs w:val="56"/>
        </w:rPr>
        <w:t>6</w:t>
      </w:r>
      <w:r w:rsidRPr="009353FC">
        <w:rPr>
          <w:rFonts w:ascii="Cambria" w:hAnsi="Cambria" w:cs="Times New Roman"/>
          <w:b/>
          <w:sz w:val="56"/>
          <w:szCs w:val="56"/>
        </w:rPr>
        <w:t xml:space="preserve"> National Group Piano/</w:t>
      </w:r>
    </w:p>
    <w:p w:rsidR="00762BB3" w:rsidRDefault="00762BB3" w:rsidP="00762BB3">
      <w:pPr>
        <w:jc w:val="center"/>
        <w:rPr>
          <w:rFonts w:ascii="Cambria" w:hAnsi="Cambria" w:cs="Times New Roman"/>
          <w:b/>
          <w:sz w:val="56"/>
          <w:szCs w:val="56"/>
        </w:rPr>
      </w:pPr>
      <w:r w:rsidRPr="009353FC">
        <w:rPr>
          <w:rFonts w:ascii="Cambria" w:hAnsi="Cambria" w:cs="Times New Roman"/>
          <w:b/>
          <w:sz w:val="56"/>
          <w:szCs w:val="56"/>
        </w:rPr>
        <w:t>Piano Pedagogy Forum</w:t>
      </w:r>
    </w:p>
    <w:p w:rsidR="00A168DF" w:rsidRDefault="00A168DF" w:rsidP="00762BB3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A168DF" w:rsidRDefault="00A168DF" w:rsidP="00762BB3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A168DF" w:rsidRDefault="00A168DF" w:rsidP="00762BB3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A168DF" w:rsidRDefault="00A168DF" w:rsidP="00762BB3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A168DF" w:rsidRDefault="00A168DF" w:rsidP="00762BB3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A168DF" w:rsidRDefault="00A168DF" w:rsidP="00762BB3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A168DF" w:rsidRDefault="00A168DF" w:rsidP="00762BB3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A168DF" w:rsidRDefault="00A168DF" w:rsidP="00762BB3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A168DF" w:rsidRDefault="00A168DF" w:rsidP="00762BB3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A168DF" w:rsidRDefault="00A168DF" w:rsidP="00762BB3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A168DF" w:rsidRDefault="00A168DF" w:rsidP="00762BB3">
      <w:pPr>
        <w:jc w:val="center"/>
        <w:rPr>
          <w:rFonts w:ascii="Cambria" w:hAnsi="Cambria" w:cs="Times New Roman"/>
          <w:b/>
          <w:sz w:val="56"/>
          <w:szCs w:val="56"/>
        </w:rPr>
      </w:pPr>
    </w:p>
    <w:p w:rsidR="00A168DF" w:rsidRPr="00A168DF" w:rsidRDefault="00A168DF" w:rsidP="00A168DF">
      <w:pPr>
        <w:jc w:val="center"/>
        <w:rPr>
          <w:rFonts w:ascii="Cambria" w:hAnsi="Cambria"/>
        </w:rPr>
      </w:pPr>
      <w:r w:rsidRPr="00A168DF">
        <w:rPr>
          <w:rFonts w:ascii="Cambria" w:hAnsi="Cambria"/>
          <w:color w:val="000000"/>
        </w:rPr>
        <w:t xml:space="preserve">Reprinted from </w:t>
      </w:r>
      <w:r w:rsidRPr="00A168DF">
        <w:rPr>
          <w:rFonts w:ascii="Cambria" w:hAnsi="Cambria"/>
          <w:i/>
          <w:iCs/>
          <w:color w:val="000000"/>
        </w:rPr>
        <w:t>Piano Pedagogy Forum</w:t>
      </w:r>
      <w:r w:rsidRPr="00A168DF">
        <w:rPr>
          <w:rFonts w:ascii="Cambria" w:hAnsi="Cambria"/>
          <w:color w:val="000000"/>
        </w:rPr>
        <w:t xml:space="preserve">, </w:t>
      </w:r>
      <w:hyperlink r:id="rId5" w:history="1">
        <w:r w:rsidRPr="00A168DF">
          <w:rPr>
            <w:rStyle w:val="Hyperlink"/>
            <w:rFonts w:ascii="Cambria" w:hAnsi="Cambria"/>
          </w:rPr>
          <w:t>The Frances Clark Center</w:t>
        </w:r>
      </w:hyperlink>
    </w:p>
    <w:p w:rsidR="00762BB3" w:rsidRDefault="00762BB3">
      <w:pPr>
        <w:spacing w:after="160" w:line="259" w:lineRule="auto"/>
        <w:rPr>
          <w:rFonts w:ascii="Cambria" w:hAnsi="Cambria" w:cs="Times New Roman"/>
          <w:b/>
          <w:color w:val="000000"/>
        </w:rPr>
      </w:pPr>
      <w:bookmarkStart w:id="0" w:name="_GoBack"/>
      <w:bookmarkEnd w:id="0"/>
      <w:r>
        <w:rPr>
          <w:rFonts w:ascii="Cambria" w:hAnsi="Cambria" w:cs="Times New Roman"/>
          <w:b/>
          <w:color w:val="000000"/>
        </w:rPr>
        <w:br w:type="page"/>
      </w:r>
    </w:p>
    <w:p w:rsidR="00762BB3" w:rsidRDefault="00762BB3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</w:p>
    <w:p w:rsidR="00762BB3" w:rsidRDefault="00762BB3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>Table of Contents</w:t>
      </w:r>
    </w:p>
    <w:p w:rsidR="00762BB3" w:rsidRDefault="00762BB3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</w:p>
    <w:p w:rsidR="001B3BBA" w:rsidRPr="00762BB3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762BB3">
        <w:rPr>
          <w:rFonts w:ascii="Cambria" w:hAnsi="Cambria" w:cs="Times New Roman"/>
          <w:b/>
          <w:color w:val="000000"/>
        </w:rPr>
        <w:t>Reports from the National Group Piano/Piano Pedagogy Forum National Conference, August 4–5, 2006, University of Oklahoma.</w:t>
      </w:r>
    </w:p>
    <w:p w:rsidR="00762BB3" w:rsidRDefault="00762BB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A168D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hyperlink w:anchor="Understanding" w:history="1">
        <w:r w:rsidR="001B3BBA" w:rsidRPr="00010C16">
          <w:rPr>
            <w:rStyle w:val="Hyperlink"/>
            <w:rFonts w:ascii="Cambria" w:hAnsi="Cambria" w:cs="Times New Roman"/>
          </w:rPr>
          <w:t xml:space="preserve">Conference Presentation: </w:t>
        </w:r>
        <w:r w:rsidR="001B3BBA" w:rsidRPr="00A92F88">
          <w:rPr>
            <w:rStyle w:val="Hyperlink"/>
            <w:rFonts w:ascii="Cambria" w:hAnsi="Cambria" w:cs="Times New Roman"/>
          </w:rPr>
          <w:t>Understanding the Millennial Student</w:t>
        </w:r>
      </w:hyperlink>
      <w:r w:rsidR="001B3BBA" w:rsidRPr="009353FC">
        <w:rPr>
          <w:rFonts w:ascii="Cambria" w:hAnsi="Cambria" w:cs="Times New Roman"/>
          <w:color w:val="000000"/>
        </w:rPr>
        <w:t xml:space="preserve"> by Kathryn Duarte</w:t>
      </w:r>
    </w:p>
    <w:p w:rsidR="00762BB3" w:rsidRPr="009353FC" w:rsidRDefault="00762BB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A168D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hyperlink w:anchor="Cooperative" w:history="1">
        <w:r w:rsidR="001B3BBA" w:rsidRPr="00A92F88">
          <w:rPr>
            <w:rStyle w:val="Hyperlink"/>
            <w:rFonts w:ascii="Cambria" w:hAnsi="Cambria" w:cs="Times New Roman"/>
          </w:rPr>
          <w:t>Conference Presentation: Working Together to Learn: Cooperative Learning in the Group Piano</w:t>
        </w:r>
        <w:r w:rsidR="00762BB3" w:rsidRPr="00A92F88">
          <w:rPr>
            <w:rStyle w:val="Hyperlink"/>
            <w:rFonts w:ascii="Cambria" w:hAnsi="Cambria" w:cs="Times New Roman"/>
          </w:rPr>
          <w:t xml:space="preserve"> </w:t>
        </w:r>
        <w:r w:rsidR="001B3BBA" w:rsidRPr="00A92F88">
          <w:rPr>
            <w:rStyle w:val="Hyperlink"/>
            <w:rFonts w:ascii="Cambria" w:hAnsi="Cambria" w:cs="Times New Roman"/>
          </w:rPr>
          <w:t>Classroom</w:t>
        </w:r>
      </w:hyperlink>
      <w:r w:rsidR="001B3BBA" w:rsidRPr="009353FC">
        <w:rPr>
          <w:rFonts w:ascii="Cambria" w:hAnsi="Cambria" w:cs="Times New Roman"/>
          <w:color w:val="000000"/>
        </w:rPr>
        <w:t xml:space="preserve"> by Grace Huang</w:t>
      </w:r>
    </w:p>
    <w:p w:rsidR="00762BB3" w:rsidRPr="009353FC" w:rsidRDefault="00762BB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A168D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hyperlink w:anchor="eMirror" w:history="1">
        <w:r w:rsidR="001B3BBA" w:rsidRPr="00A92F88">
          <w:rPr>
            <w:rStyle w:val="Hyperlink"/>
            <w:rFonts w:ascii="Cambria" w:hAnsi="Cambria" w:cs="Times New Roman"/>
          </w:rPr>
          <w:t xml:space="preserve">Conference Presentation: </w:t>
        </w:r>
        <w:r w:rsidR="00F632C4" w:rsidRPr="00A92F88">
          <w:rPr>
            <w:rStyle w:val="Hyperlink"/>
            <w:rFonts w:ascii="Cambria" w:hAnsi="Cambria" w:cs="Times New Roman"/>
          </w:rPr>
          <w:t>“</w:t>
        </w:r>
        <w:r w:rsidR="001B3BBA" w:rsidRPr="00A92F88">
          <w:rPr>
            <w:rStyle w:val="Hyperlink"/>
            <w:rFonts w:ascii="Cambria" w:hAnsi="Cambria" w:cs="Times New Roman"/>
            <w:i/>
          </w:rPr>
          <w:t>eMirror</w:t>
        </w:r>
        <w:r w:rsidR="00F632C4" w:rsidRPr="00A92F88">
          <w:rPr>
            <w:rStyle w:val="Hyperlink"/>
            <w:rFonts w:ascii="Cambria" w:hAnsi="Cambria" w:cs="Times New Roman"/>
          </w:rPr>
          <w:t>”</w:t>
        </w:r>
        <w:r w:rsidR="001B3BBA" w:rsidRPr="00A92F88">
          <w:rPr>
            <w:rStyle w:val="Hyperlink"/>
            <w:rFonts w:ascii="Cambria" w:hAnsi="Cambria" w:cs="Times New Roman"/>
          </w:rPr>
          <w:t>: An Interaction Analysis Software Program for Group Piano</w:t>
        </w:r>
      </w:hyperlink>
      <w:r w:rsidR="001B3BBA" w:rsidRPr="009353FC">
        <w:rPr>
          <w:rFonts w:ascii="Cambria" w:hAnsi="Cambria" w:cs="Times New Roman"/>
          <w:color w:val="000000"/>
        </w:rPr>
        <w:t xml:space="preserve"> by</w:t>
      </w:r>
      <w:r w:rsidR="00762BB3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Chung-Ha Kim</w:t>
      </w:r>
    </w:p>
    <w:p w:rsidR="00762BB3" w:rsidRPr="009353FC" w:rsidRDefault="00762BB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A168D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hyperlink w:anchor="Podcasting" w:history="1">
        <w:r w:rsidR="001B3BBA" w:rsidRPr="00A92F88">
          <w:rPr>
            <w:rStyle w:val="Hyperlink"/>
            <w:rFonts w:ascii="Cambria" w:hAnsi="Cambria" w:cs="Times New Roman"/>
          </w:rPr>
          <w:t>Conference Presentation: Technology Demonstration: What is Podcasting</w:t>
        </w:r>
      </w:hyperlink>
      <w:r w:rsidR="001B3BBA" w:rsidRPr="009353FC">
        <w:rPr>
          <w:rFonts w:ascii="Cambria" w:hAnsi="Cambria" w:cs="Times New Roman"/>
          <w:color w:val="000000"/>
        </w:rPr>
        <w:t xml:space="preserve"> by Kathryn Koscho</w:t>
      </w:r>
    </w:p>
    <w:p w:rsidR="00762BB3" w:rsidRPr="009353FC" w:rsidRDefault="00762BB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A168D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hyperlink w:anchor="Integrating" w:history="1">
        <w:r w:rsidR="001B3BBA" w:rsidRPr="00A92F88">
          <w:rPr>
            <w:rStyle w:val="Hyperlink"/>
            <w:rFonts w:ascii="Cambria" w:hAnsi="Cambria" w:cs="Times New Roman"/>
          </w:rPr>
          <w:t xml:space="preserve">Conference Presentation: Technology Demonstration: Integrating Smart Board Technology </w:t>
        </w:r>
        <w:proofErr w:type="gramStart"/>
        <w:r w:rsidR="001B3BBA" w:rsidRPr="00A92F88">
          <w:rPr>
            <w:rStyle w:val="Hyperlink"/>
            <w:rFonts w:ascii="Cambria" w:hAnsi="Cambria" w:cs="Times New Roman"/>
          </w:rPr>
          <w:t>Into</w:t>
        </w:r>
        <w:proofErr w:type="gramEnd"/>
        <w:r w:rsidR="001B3BBA" w:rsidRPr="00A92F88">
          <w:rPr>
            <w:rStyle w:val="Hyperlink"/>
            <w:rFonts w:ascii="Cambria" w:hAnsi="Cambria" w:cs="Times New Roman"/>
          </w:rPr>
          <w:t xml:space="preserve"> the</w:t>
        </w:r>
        <w:r w:rsidR="00762BB3" w:rsidRPr="00A92F88">
          <w:rPr>
            <w:rStyle w:val="Hyperlink"/>
            <w:rFonts w:ascii="Cambria" w:hAnsi="Cambria" w:cs="Times New Roman"/>
          </w:rPr>
          <w:t xml:space="preserve"> </w:t>
        </w:r>
        <w:r w:rsidR="001B3BBA" w:rsidRPr="00A92F88">
          <w:rPr>
            <w:rStyle w:val="Hyperlink"/>
            <w:rFonts w:ascii="Cambria" w:hAnsi="Cambria" w:cs="Times New Roman"/>
          </w:rPr>
          <w:t>Group Piano Lab</w:t>
        </w:r>
      </w:hyperlink>
      <w:r w:rsidR="001B3BBA" w:rsidRPr="009353FC">
        <w:rPr>
          <w:rFonts w:ascii="Cambria" w:hAnsi="Cambria" w:cs="Times New Roman"/>
          <w:color w:val="000000"/>
        </w:rPr>
        <w:t xml:space="preserve"> by Kathryn Koscho</w:t>
      </w:r>
    </w:p>
    <w:p w:rsidR="00762BB3" w:rsidRPr="009353FC" w:rsidRDefault="00762BB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A92F88" w:rsidRDefault="00A168D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hyperlink w:anchor="Special" w:history="1">
        <w:r w:rsidR="001B3BBA" w:rsidRPr="00A92F88">
          <w:rPr>
            <w:rStyle w:val="Hyperlink"/>
            <w:rFonts w:ascii="Cambria" w:hAnsi="Cambria" w:cs="Times New Roman"/>
          </w:rPr>
          <w:t>Conference Presentation: Working with Special Needs Students</w:t>
        </w:r>
      </w:hyperlink>
      <w:r w:rsidR="001B3BBA" w:rsidRPr="00A92F88">
        <w:rPr>
          <w:rFonts w:ascii="Cambria" w:hAnsi="Cambria" w:cs="Times New Roman"/>
          <w:color w:val="000000"/>
        </w:rPr>
        <w:t xml:space="preserve"> by Oscar Macchioni</w:t>
      </w:r>
    </w:p>
    <w:p w:rsidR="00762BB3" w:rsidRPr="009353FC" w:rsidRDefault="00762BB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A92F88" w:rsidRDefault="00A168D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hyperlink w:anchor="Sequencing" w:history="1">
        <w:r w:rsidR="001B3BBA" w:rsidRPr="00A92F88">
          <w:rPr>
            <w:rStyle w:val="Hyperlink"/>
            <w:rFonts w:ascii="Cambria" w:hAnsi="Cambria" w:cs="Times New Roman"/>
          </w:rPr>
          <w:t>Conference Presentation: Using Recording and Sequencing Technology in the Group Piano Curriculum</w:t>
        </w:r>
      </w:hyperlink>
      <w:r w:rsidR="00762BB3" w:rsidRPr="00A92F88">
        <w:rPr>
          <w:rFonts w:ascii="Cambria" w:hAnsi="Cambria" w:cs="Times New Roman"/>
          <w:color w:val="000000"/>
        </w:rPr>
        <w:t xml:space="preserve"> </w:t>
      </w:r>
      <w:r w:rsidR="001B3BBA" w:rsidRPr="00A92F88">
        <w:rPr>
          <w:rFonts w:ascii="Cambria" w:hAnsi="Cambria" w:cs="Times New Roman"/>
          <w:color w:val="000000"/>
        </w:rPr>
        <w:t>by Siok Lian Tan</w:t>
      </w:r>
    </w:p>
    <w:p w:rsidR="00711F23" w:rsidRPr="009353FC" w:rsidRDefault="00711F2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A92F88" w:rsidRDefault="00A168D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hyperlink w:anchor="WebCT" w:history="1">
        <w:r w:rsidR="001B3BBA" w:rsidRPr="00A92F88">
          <w:rPr>
            <w:rStyle w:val="Hyperlink"/>
            <w:rFonts w:ascii="Cambria" w:hAnsi="Cambria" w:cs="Times New Roman"/>
          </w:rPr>
          <w:t>Conference Presentation: Application of WebCT to Group Instruction</w:t>
        </w:r>
      </w:hyperlink>
      <w:r w:rsidR="001B3BBA" w:rsidRPr="00A92F88">
        <w:rPr>
          <w:rFonts w:ascii="Cambria" w:hAnsi="Cambria" w:cs="Times New Roman"/>
          <w:color w:val="000000"/>
        </w:rPr>
        <w:t xml:space="preserve"> by Christy Vogt</w:t>
      </w:r>
    </w:p>
    <w:p w:rsidR="00762BB3" w:rsidRPr="009353FC" w:rsidRDefault="00762BB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A92F88" w:rsidRDefault="00A168D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hyperlink w:anchor="Discuss" w:history="1">
        <w:r w:rsidR="001B3BBA" w:rsidRPr="00A92F88">
          <w:rPr>
            <w:rStyle w:val="Hyperlink"/>
            <w:rFonts w:ascii="Cambria" w:hAnsi="Cambria" w:cs="Times New Roman"/>
          </w:rPr>
          <w:t>Panel Presentation: Teachers of Special Needs Students Discuss Teaching Techniques, Materials, and</w:t>
        </w:r>
        <w:r w:rsidR="00762BB3" w:rsidRPr="00A92F88">
          <w:rPr>
            <w:rStyle w:val="Hyperlink"/>
            <w:rFonts w:ascii="Cambria" w:hAnsi="Cambria" w:cs="Times New Roman"/>
          </w:rPr>
          <w:t xml:space="preserve"> </w:t>
        </w:r>
        <w:r w:rsidR="001B3BBA" w:rsidRPr="00A92F88">
          <w:rPr>
            <w:rStyle w:val="Hyperlink"/>
            <w:rFonts w:ascii="Cambria" w:hAnsi="Cambria" w:cs="Times New Roman"/>
          </w:rPr>
          <w:t>Experiences</w:t>
        </w:r>
      </w:hyperlink>
      <w:r w:rsidR="001B3BBA" w:rsidRPr="00A92F88">
        <w:rPr>
          <w:rFonts w:ascii="Cambria" w:hAnsi="Cambria" w:cs="Times New Roman"/>
          <w:color w:val="000000"/>
        </w:rPr>
        <w:t xml:space="preserve"> by William Budai</w:t>
      </w:r>
    </w:p>
    <w:p w:rsidR="00762BB3" w:rsidRPr="009353FC" w:rsidRDefault="00762BB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A92F88" w:rsidRDefault="00A168D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hyperlink w:anchor="Group" w:history="1">
        <w:r w:rsidR="001B3BBA" w:rsidRPr="00A92F88">
          <w:rPr>
            <w:rStyle w:val="Hyperlink"/>
            <w:rFonts w:ascii="Cambria" w:hAnsi="Cambria" w:cs="Times New Roman"/>
          </w:rPr>
          <w:t>Panel Presentation: Group Piano and the Millennial Student</w:t>
        </w:r>
      </w:hyperlink>
      <w:r w:rsidR="001B3BBA" w:rsidRPr="00A92F88">
        <w:rPr>
          <w:rFonts w:ascii="Cambria" w:hAnsi="Cambria" w:cs="Times New Roman"/>
          <w:color w:val="000000"/>
        </w:rPr>
        <w:t xml:space="preserve"> by Lesley Sisterhen</w:t>
      </w:r>
    </w:p>
    <w:p w:rsidR="00762BB3" w:rsidRPr="009353FC" w:rsidRDefault="00762BB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A92F88" w:rsidRDefault="00A168D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hyperlink w:anchor="Teaching" w:history="1">
        <w:r w:rsidR="001B3BBA" w:rsidRPr="00A92F88">
          <w:rPr>
            <w:rStyle w:val="Hyperlink"/>
            <w:rFonts w:ascii="Cambria" w:hAnsi="Cambria" w:cs="Times New Roman"/>
          </w:rPr>
          <w:t>Panel Presentation: Teaching to the Millennial Generation</w:t>
        </w:r>
      </w:hyperlink>
      <w:r w:rsidR="001B3BBA" w:rsidRPr="00A92F88">
        <w:rPr>
          <w:rFonts w:ascii="Cambria" w:hAnsi="Cambria" w:cs="Times New Roman"/>
          <w:color w:val="000000"/>
        </w:rPr>
        <w:t xml:space="preserve"> by Kathy Thompson</w:t>
      </w:r>
    </w:p>
    <w:p w:rsidR="00762BB3" w:rsidRPr="009353FC" w:rsidRDefault="00762BB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A92F88" w:rsidRDefault="00A168D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hyperlink w:anchor="Friday" w:history="1">
        <w:r w:rsidR="001B3BBA" w:rsidRPr="00A92F88">
          <w:rPr>
            <w:rStyle w:val="Hyperlink"/>
            <w:rFonts w:ascii="Cambria" w:hAnsi="Cambria" w:cs="Times New Roman"/>
          </w:rPr>
          <w:t>Discussion Group:</w:t>
        </w:r>
        <w:r w:rsidR="00010C16" w:rsidRPr="00A92F88">
          <w:rPr>
            <w:rStyle w:val="Hyperlink"/>
            <w:rFonts w:ascii="Cambria" w:hAnsi="Cambria" w:cs="Times New Roman"/>
          </w:rPr>
          <w:t xml:space="preserve"> </w:t>
        </w:r>
        <w:r w:rsidR="001B3BBA" w:rsidRPr="00A92F88">
          <w:rPr>
            <w:rStyle w:val="Hyperlink"/>
            <w:rFonts w:ascii="Cambria" w:hAnsi="Cambria" w:cs="Times New Roman"/>
          </w:rPr>
          <w:t>Friday Discussion Groups with Panel Presenters</w:t>
        </w:r>
      </w:hyperlink>
      <w:r w:rsidR="001B3BBA" w:rsidRPr="00A92F88">
        <w:rPr>
          <w:rFonts w:ascii="Cambria" w:hAnsi="Cambria" w:cs="Times New Roman"/>
          <w:color w:val="000000"/>
        </w:rPr>
        <w:t xml:space="preserve"> by Julie Knerr</w:t>
      </w:r>
    </w:p>
    <w:p w:rsidR="00762BB3" w:rsidRPr="009353FC" w:rsidRDefault="00762BB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A92F88" w:rsidRDefault="00A168D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hyperlink w:anchor="Share" w:history="1">
        <w:r w:rsidR="001B3BBA" w:rsidRPr="00A92F88">
          <w:rPr>
            <w:rStyle w:val="Hyperlink"/>
            <w:rFonts w:ascii="Cambria" w:hAnsi="Cambria" w:cs="Times New Roman"/>
          </w:rPr>
          <w:t>Discussion Group: Share Your Favorite Piano Pedagogy and Group Piano Projects that Relate to the</w:t>
        </w:r>
        <w:r w:rsidR="00762BB3" w:rsidRPr="00A92F88">
          <w:rPr>
            <w:rStyle w:val="Hyperlink"/>
            <w:rFonts w:ascii="Cambria" w:hAnsi="Cambria" w:cs="Times New Roman"/>
          </w:rPr>
          <w:t xml:space="preserve"> </w:t>
        </w:r>
        <w:r w:rsidR="001B3BBA" w:rsidRPr="00A92F88">
          <w:rPr>
            <w:rStyle w:val="Hyperlink"/>
            <w:rFonts w:ascii="Cambria" w:hAnsi="Cambria" w:cs="Times New Roman"/>
          </w:rPr>
          <w:t>Millennial Student</w:t>
        </w:r>
      </w:hyperlink>
      <w:r w:rsidR="001B3BBA" w:rsidRPr="00A92F88">
        <w:rPr>
          <w:rFonts w:ascii="Cambria" w:hAnsi="Cambria" w:cs="Times New Roman"/>
          <w:color w:val="000000"/>
        </w:rPr>
        <w:t xml:space="preserve"> by Erica Minneman</w:t>
      </w:r>
    </w:p>
    <w:p w:rsidR="00762BB3" w:rsidRPr="009353FC" w:rsidRDefault="00762BB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A92F88" w:rsidRDefault="00A92F88" w:rsidP="00711F23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hyperlink w:anchor="Millennial" w:history="1">
        <w:r w:rsidR="001B3BBA" w:rsidRPr="00A92F88">
          <w:rPr>
            <w:rStyle w:val="Hyperlink"/>
            <w:rFonts w:ascii="Cambria" w:hAnsi="Cambria" w:cs="Times New Roman"/>
          </w:rPr>
          <w:t>Discussion Group: Group Piano and the Millennial Student</w:t>
        </w:r>
      </w:hyperlink>
      <w:r w:rsidR="001B3BBA" w:rsidRPr="00A92F88">
        <w:rPr>
          <w:rFonts w:ascii="Cambria" w:hAnsi="Cambria" w:cs="Times New Roman"/>
          <w:color w:val="000000"/>
        </w:rPr>
        <w:t xml:space="preserve"> by Lesley Sisterhen</w:t>
      </w:r>
    </w:p>
    <w:p w:rsidR="001B3BBA" w:rsidRDefault="001B3BBA">
      <w:pPr>
        <w:spacing w:after="160" w:line="259" w:lineRule="auto"/>
      </w:pPr>
      <w:r>
        <w:br w:type="page"/>
      </w:r>
    </w:p>
    <w:p w:rsidR="001B3BBA" w:rsidRPr="00F632C4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bookmarkStart w:id="1" w:name="Understanding"/>
      <w:r w:rsidRPr="00F632C4">
        <w:rPr>
          <w:rFonts w:ascii="Cambria" w:hAnsi="Cambria" w:cs="Times New Roman"/>
          <w:b/>
          <w:color w:val="000000"/>
        </w:rPr>
        <w:lastRenderedPageBreak/>
        <w:t xml:space="preserve">Conference Presentation: </w:t>
      </w:r>
      <w:r w:rsidRPr="00F632C4">
        <w:rPr>
          <w:rFonts w:ascii="Cambria" w:hAnsi="Cambria" w:cs="Times New Roman"/>
          <w:b/>
          <w:i/>
          <w:color w:val="000000"/>
        </w:rPr>
        <w:t>Understanding the Millennial Student</w:t>
      </w:r>
    </w:p>
    <w:p w:rsidR="001B3BBA" w:rsidRPr="00F632C4" w:rsidRDefault="00711F23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632C4">
        <w:rPr>
          <w:rFonts w:ascii="Cambria" w:hAnsi="Cambria" w:cs="Times New Roman"/>
          <w:b/>
          <w:color w:val="000000"/>
        </w:rPr>
        <w:t>P</w:t>
      </w:r>
      <w:r w:rsidR="001B3BBA" w:rsidRPr="00F632C4">
        <w:rPr>
          <w:rFonts w:ascii="Cambria" w:hAnsi="Cambria" w:cs="Times New Roman"/>
          <w:b/>
          <w:color w:val="000000"/>
        </w:rPr>
        <w:t>resenter</w:t>
      </w:r>
      <w:r w:rsidR="00F632C4" w:rsidRPr="00F632C4">
        <w:rPr>
          <w:rFonts w:ascii="Cambria" w:hAnsi="Cambria" w:cs="Times New Roman"/>
          <w:b/>
          <w:color w:val="000000"/>
        </w:rPr>
        <w:t>: Craig Vickio</w:t>
      </w:r>
    </w:p>
    <w:p w:rsidR="001B3BBA" w:rsidRPr="00F632C4" w:rsidRDefault="00F632C4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632C4">
        <w:rPr>
          <w:rFonts w:ascii="Cambria" w:hAnsi="Cambria" w:cs="Times New Roman"/>
          <w:b/>
          <w:color w:val="000000"/>
        </w:rPr>
        <w:t>Reporter:</w:t>
      </w:r>
      <w:r w:rsidR="001B3BBA" w:rsidRPr="00F632C4">
        <w:rPr>
          <w:rFonts w:ascii="Cambria" w:hAnsi="Cambria" w:cs="Times New Roman"/>
          <w:b/>
          <w:color w:val="000000"/>
        </w:rPr>
        <w:t xml:space="preserve"> Kathryn Duarte</w:t>
      </w:r>
      <w:bookmarkEnd w:id="1"/>
    </w:p>
    <w:p w:rsidR="00F632C4" w:rsidRDefault="00F632C4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Craig Vickio is a clinical psychologist and director of the Bowling Green State</w:t>
      </w:r>
      <w:r w:rsidR="00F632C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University Counseling Center. His presentation, Understanding the Millennial Student,</w:t>
      </w:r>
      <w:r w:rsidR="00F632C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identified the qualities and characteristics of millennial students, reviewed the apparent</w:t>
      </w:r>
      <w:r w:rsidR="00F632C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consequences through a listing of merits and drawbacks of these traits, and discussed the</w:t>
      </w:r>
      <w:r w:rsidR="00F632C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instructional implications for teachers.</w:t>
      </w:r>
    </w:p>
    <w:p w:rsidR="00F632C4" w:rsidRPr="009353FC" w:rsidRDefault="00F632C4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F632C4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632C4">
        <w:rPr>
          <w:rFonts w:ascii="Cambria" w:hAnsi="Cambria" w:cs="Times New Roman"/>
          <w:b/>
          <w:color w:val="000000"/>
        </w:rPr>
        <w:t xml:space="preserve">Who belongs to the </w:t>
      </w:r>
      <w:r w:rsidR="00F632C4" w:rsidRPr="00F632C4">
        <w:rPr>
          <w:rFonts w:ascii="Cambria" w:hAnsi="Cambria" w:cs="Times New Roman"/>
          <w:b/>
          <w:color w:val="000000"/>
        </w:rPr>
        <w:t>“</w:t>
      </w:r>
      <w:r w:rsidRPr="00F632C4">
        <w:rPr>
          <w:rFonts w:ascii="Cambria" w:hAnsi="Cambria" w:cs="Times New Roman"/>
          <w:b/>
          <w:color w:val="000000"/>
        </w:rPr>
        <w:t>millennial</w:t>
      </w:r>
      <w:r w:rsidR="00F632C4" w:rsidRPr="00F632C4">
        <w:rPr>
          <w:rFonts w:ascii="Cambria" w:hAnsi="Cambria" w:cs="Times New Roman"/>
          <w:b/>
          <w:color w:val="000000"/>
        </w:rPr>
        <w:t>”</w:t>
      </w:r>
      <w:r w:rsidRPr="00F632C4">
        <w:rPr>
          <w:rFonts w:ascii="Cambria" w:hAnsi="Cambria" w:cs="Times New Roman"/>
          <w:b/>
          <w:color w:val="000000"/>
        </w:rPr>
        <w:t xml:space="preserve"> generation?</w:t>
      </w: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 xml:space="preserve">Persons considered to be of the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millennial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generation were born approximately between</w:t>
      </w:r>
      <w:r w:rsidR="00F632C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1982 and 2002. In his opening remarks Vickio offered a reflection of the differences</w:t>
      </w:r>
      <w:r w:rsidR="00F632C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between the life experiences of the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millennials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and those who were born thirty or more</w:t>
      </w:r>
      <w:r w:rsidR="00F632C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years ago. For instance, today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youth have no fear of nuclear war, no memory of the</w:t>
      </w:r>
      <w:r w:rsidR="00F632C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Iranian hostages, and know only one Germany. Furthermore, they have always had</w:t>
      </w:r>
      <w:r w:rsidR="00F632C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answering machines and cable but have not used typewriters, a rotary phone, a record</w:t>
      </w:r>
      <w:r w:rsidR="00F632C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player, or an eight-track player.</w:t>
      </w:r>
    </w:p>
    <w:p w:rsidR="00F632C4" w:rsidRPr="009353FC" w:rsidRDefault="00F632C4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 xml:space="preserve">Vickio identified five fundamental characteristics of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millennial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students. These</w:t>
      </w:r>
      <w:r w:rsidR="00F632C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characteristics paint a picture of today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youth as being:</w:t>
      </w:r>
    </w:p>
    <w:p w:rsidR="00F632C4" w:rsidRPr="009353FC" w:rsidRDefault="00F632C4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9353FC" w:rsidRDefault="00427793" w:rsidP="00986139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1</w:t>
      </w:r>
      <w:r w:rsidR="00986139">
        <w:rPr>
          <w:rFonts w:ascii="Cambria" w:hAnsi="Cambria" w:cs="Times New Roman"/>
          <w:color w:val="000000"/>
        </w:rPr>
        <w:t>.</w:t>
      </w:r>
      <w:r w:rsidR="00986139"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Used to structure and respectful of authority</w:t>
      </w:r>
    </w:p>
    <w:p w:rsidR="001B3BBA" w:rsidRPr="009353FC" w:rsidRDefault="00427793" w:rsidP="00986139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2</w:t>
      </w:r>
      <w:r w:rsidR="001B3BBA" w:rsidRPr="009353FC">
        <w:rPr>
          <w:rFonts w:ascii="Cambria" w:hAnsi="Cambria" w:cs="Times New Roman"/>
          <w:color w:val="000000"/>
        </w:rPr>
        <w:t>.</w:t>
      </w:r>
      <w:r w:rsidR="00986139"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Sheltered and protected</w:t>
      </w:r>
    </w:p>
    <w:p w:rsidR="001B3BBA" w:rsidRPr="009353FC" w:rsidRDefault="00427793" w:rsidP="00986139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3</w:t>
      </w:r>
      <w:r w:rsidR="001B3BBA" w:rsidRPr="009353FC">
        <w:rPr>
          <w:rFonts w:ascii="Cambria" w:hAnsi="Cambria" w:cs="Times New Roman"/>
          <w:color w:val="000000"/>
        </w:rPr>
        <w:t>.</w:t>
      </w:r>
      <w:r w:rsidR="00986139">
        <w:rPr>
          <w:rFonts w:ascii="Cambria" w:hAnsi="Cambria" w:cs="Times New Roman"/>
          <w:color w:val="000000"/>
        </w:rPr>
        <w:tab/>
      </w:r>
      <w:r w:rsidR="00F632C4">
        <w:rPr>
          <w:rFonts w:ascii="Cambria" w:hAnsi="Cambria" w:cs="Times New Roman"/>
          <w:color w:val="000000"/>
        </w:rPr>
        <w:t>“</w:t>
      </w:r>
      <w:r w:rsidR="001B3BBA" w:rsidRPr="009353FC">
        <w:rPr>
          <w:rFonts w:ascii="Cambria" w:hAnsi="Cambria" w:cs="Times New Roman"/>
          <w:color w:val="000000"/>
        </w:rPr>
        <w:t>Techno-savvy</w:t>
      </w:r>
      <w:r w:rsidR="00F632C4">
        <w:rPr>
          <w:rFonts w:ascii="Cambria" w:hAnsi="Cambria" w:cs="Times New Roman"/>
          <w:color w:val="000000"/>
        </w:rPr>
        <w:t>”</w:t>
      </w:r>
      <w:r w:rsidR="001B3BBA" w:rsidRPr="009353FC">
        <w:rPr>
          <w:rFonts w:ascii="Cambria" w:hAnsi="Cambria" w:cs="Times New Roman"/>
          <w:color w:val="000000"/>
        </w:rPr>
        <w:t xml:space="preserve"> and used to instantaneous results</w:t>
      </w:r>
    </w:p>
    <w:p w:rsidR="001B3BBA" w:rsidRPr="009353FC" w:rsidRDefault="00427793" w:rsidP="00986139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4</w:t>
      </w:r>
      <w:r w:rsidR="001B3BBA" w:rsidRPr="009353FC">
        <w:rPr>
          <w:rFonts w:ascii="Cambria" w:hAnsi="Cambria" w:cs="Times New Roman"/>
          <w:color w:val="000000"/>
        </w:rPr>
        <w:t>.</w:t>
      </w:r>
      <w:r w:rsidR="00986139"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Connected and team-oriented</w:t>
      </w:r>
    </w:p>
    <w:p w:rsidR="001B3BBA" w:rsidRDefault="00427793" w:rsidP="00986139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5</w:t>
      </w:r>
      <w:r w:rsidR="00986139">
        <w:rPr>
          <w:rFonts w:ascii="Cambria" w:hAnsi="Cambria" w:cs="Times New Roman"/>
          <w:color w:val="000000"/>
        </w:rPr>
        <w:t>.</w:t>
      </w:r>
      <w:r w:rsidR="00986139"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Special and confident in their ability to achieve</w:t>
      </w:r>
    </w:p>
    <w:p w:rsidR="00F632C4" w:rsidRPr="009353FC" w:rsidRDefault="00F632C4" w:rsidP="00F632C4">
      <w:pPr>
        <w:autoSpaceDE w:val="0"/>
        <w:autoSpaceDN w:val="0"/>
        <w:adjustRightInd w:val="0"/>
        <w:ind w:left="360" w:hanging="36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Vickio cautioned that these are common generalities and would not be true of everyone.</w:t>
      </w:r>
    </w:p>
    <w:p w:rsidR="00F632C4" w:rsidRPr="009353FC" w:rsidRDefault="00F632C4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F632C4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632C4">
        <w:rPr>
          <w:rFonts w:ascii="Cambria" w:hAnsi="Cambria" w:cs="Times New Roman"/>
          <w:b/>
          <w:color w:val="000000"/>
        </w:rPr>
        <w:t>Used to Structure and Respectful of Authority</w:t>
      </w: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Today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youth have highly structured lives. Activities may include sports practices and</w:t>
      </w:r>
      <w:r w:rsidR="00F632C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games, choir rehearsals, piano lessons, etc. Parents lay out their children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schedules in</w:t>
      </w:r>
      <w:r w:rsidR="00F632C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minute detail and often know where they are at all times and with whom. Vickio took us</w:t>
      </w:r>
      <w:r w:rsidR="00F632C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on a trip down memory lane to demonstrate the contrast between life today and life in the</w:t>
      </w:r>
      <w:r w:rsidR="00F632C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fifties and sixties. In this earlier era, for example, there was a greater amount of free time</w:t>
      </w:r>
      <w:r w:rsidR="00F632C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the primary restriction was that you be home in time for dinner.</w:t>
      </w:r>
    </w:p>
    <w:p w:rsidR="00F632C4" w:rsidRPr="009353FC" w:rsidRDefault="00F632C4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apparent consequences are that these students are receptive to guidance and</w:t>
      </w:r>
      <w:r w:rsidR="00F632C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mentorship but have minimal experience with self-advocacy and little need for self</w:t>
      </w:r>
      <w:r w:rsidR="00FC3157">
        <w:rPr>
          <w:rFonts w:ascii="Cambria" w:hAnsi="Cambria" w:cs="Times New Roman"/>
          <w:color w:val="000000"/>
        </w:rPr>
        <w:t>-</w:t>
      </w:r>
      <w:r w:rsidRPr="009353FC">
        <w:rPr>
          <w:rFonts w:ascii="Cambria" w:hAnsi="Cambria" w:cs="Times New Roman"/>
          <w:color w:val="000000"/>
        </w:rPr>
        <w:t>initiative</w:t>
      </w:r>
      <w:r w:rsidR="00F632C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or forging their own path. They are compliant, obedient, and trust teachers and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parents to make decisions on their behalf.</w:t>
      </w:r>
    </w:p>
    <w:p w:rsidR="00FC3157" w:rsidRPr="009353FC" w:rsidRDefault="00FC3157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As teachers, we might make the most of this trait by building syllabi that clearly define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course aim, specify our rules, and detail our performance expectations. Our challenge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is to prepare our students for real life where there is no specific guide. We need to help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them to </w:t>
      </w:r>
      <w:r w:rsidRPr="009353FC">
        <w:rPr>
          <w:rFonts w:ascii="Cambria" w:hAnsi="Cambria" w:cs="Times New Roman"/>
          <w:color w:val="000000"/>
        </w:rPr>
        <w:lastRenderedPageBreak/>
        <w:t>create their own structure and realize they must be flexible and able to create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contingency plans. Vickio also encouraged us to embrace a broad definition of respectful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that would not inhibit their critical thinking.</w:t>
      </w:r>
    </w:p>
    <w:p w:rsidR="00FC3157" w:rsidRPr="009353FC" w:rsidRDefault="00FC3157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FC3157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C3157">
        <w:rPr>
          <w:rFonts w:ascii="Cambria" w:hAnsi="Cambria" w:cs="Times New Roman"/>
          <w:b/>
          <w:color w:val="000000"/>
        </w:rPr>
        <w:t>Sheltered/Protected</w:t>
      </w: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Nowadays parents, teachers, and mentors tend to act and make decisions for their charges.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Being so sheltered sends the message that we cannot trust them to take care of themselves.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It is a fact that suffering leads to active coping and growing. It is important that adults let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them face life even when it hurts so that they may learn to cope and move forward.</w:t>
      </w:r>
    </w:p>
    <w:p w:rsidR="00FC3157" w:rsidRPr="009353FC" w:rsidRDefault="00FC3157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apparent consequences are that today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youth are inclined to feel valued but not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empowered. They are not used to functioning autonomously and lack opportunities for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developing problem-solving skills.</w:t>
      </w:r>
    </w:p>
    <w:p w:rsidR="00FC3157" w:rsidRPr="009353FC" w:rsidRDefault="00FC3157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As teachers and mentors, we can cater to this trait by creating a classroom environment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that feels like a safe haven. Be available to help our students with their problems but at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same time assist them in developing coping and problem-solving skills for themselves.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Point out to them that if we play it too safe we end up as spectators rather than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participants in life. Vickio noted that psychologists have found that most people feel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regret for things they held themselves back from doing or missed opportunities rather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than from things they had done.</w:t>
      </w:r>
    </w:p>
    <w:p w:rsidR="00FC3157" w:rsidRPr="009353FC" w:rsidRDefault="00FC3157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FC3157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C3157">
        <w:rPr>
          <w:rFonts w:ascii="Cambria" w:hAnsi="Cambria" w:cs="Times New Roman"/>
          <w:b/>
          <w:color w:val="000000"/>
        </w:rPr>
        <w:t>Techno-savvy and used to instantaneous results</w:t>
      </w: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Their immersion in a large variety of technical devices has contributed to the ability of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today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youth to multi-task. Vickio introduced a second trip down memory lane to recall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that in the fifties, sixties, and seventies, the Wizard of Oz was broadcast on television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once a year and that it was a highly anticipated event. Today, kids can watch a movie at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any time. Additionally, they are used to the convenience of microwaves, computers, bank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machines, cell phones, and more.</w:t>
      </w:r>
    </w:p>
    <w:p w:rsidR="00FC3157" w:rsidRPr="009353FC" w:rsidRDefault="00FC3157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An apparent consequence is that today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youth are able to navigate in our technologically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advanced world with ease but are used to immediate results and lack patience. A key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aspect of coping involves patience and the ability to tolerate setbacks. Vickio reported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seeing worrisome trends in college mental health and needs for immediate services that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support this consequence. He offered as evidence a chart documenting the number of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emergency contacts recorded over a four-year period from 2002 to 2006 at Bowling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Green. The number rose from 350 to 600 during this brief span and every year set a new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record. Twenty years ago, emergency coverage did not exist. Currently, there is a 24-hour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call service that is often double-booked. This is telling and says something about the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coping and problem-solving skills, or lack there-of, that today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youth possess.</w:t>
      </w:r>
    </w:p>
    <w:p w:rsidR="00FC3157" w:rsidRPr="009353FC" w:rsidRDefault="00FC3157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FC3157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C3157">
        <w:rPr>
          <w:rFonts w:ascii="Cambria" w:hAnsi="Cambria" w:cs="Times New Roman"/>
          <w:b/>
          <w:color w:val="000000"/>
        </w:rPr>
        <w:t>Connected/Team-Oriented</w:t>
      </w: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This quality points to students being comfortable with collaboration and extending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support and assistance to others.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Millennial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students tend to be civic-minded and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community service oriented. They will also say that their parents are close friends. A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third journey down memory lane recalled that in an earlier time there were few group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projects and </w:t>
      </w:r>
      <w:r w:rsidRPr="009353FC">
        <w:rPr>
          <w:rFonts w:ascii="Cambria" w:hAnsi="Cambria" w:cs="Times New Roman"/>
          <w:color w:val="000000"/>
        </w:rPr>
        <w:lastRenderedPageBreak/>
        <w:t>interaction with others usually applied to kids living nearby. What is more, it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was typical to call parents only once a week. Today, group projects are the norm as are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daily contact with all kinds of people, parents included.</w:t>
      </w:r>
    </w:p>
    <w:p w:rsidR="00FC3157" w:rsidRPr="009353FC" w:rsidRDefault="00FC3157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apparent consequences are that today-s youth are comfortable with collaboration,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adept at establishing support networks, and are interested in helping others. As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psychological findings have found that relationships with other people are a buffer to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stress and give meaning to life, this is good news. Less positively, today-s youth are not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used to flying solo and find interdependence much easier than independence.</w:t>
      </w:r>
    </w:p>
    <w:p w:rsidR="00FC3157" w:rsidRPr="009353FC" w:rsidRDefault="00FC3157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We, as teachers, can appreciate and applaud their attitude of working together. However,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we should also encourage and promote the attitude that it is okay to be by oneself.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Challenge them to think individually.</w:t>
      </w:r>
    </w:p>
    <w:p w:rsidR="00FC3157" w:rsidRPr="009353FC" w:rsidRDefault="00FC3157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FC3157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C3157">
        <w:rPr>
          <w:rFonts w:ascii="Cambria" w:hAnsi="Cambria" w:cs="Times New Roman"/>
          <w:b/>
          <w:color w:val="000000"/>
        </w:rPr>
        <w:t>Special/Confident in their Ability to Achieve</w:t>
      </w: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Today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youth and young adults receive an unprecedented amount of certificates, awards,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honors. In his fourth and final look back in time, Vickio described receiving one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trophy as a small boy. Today, kids get awards for everything-more trophies than can fit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on a mantel, in fact. They receive certificates simply for participating. The apparent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consequences are that they believe in themselves and are optimistic about their chances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of success but may be unrealistic in their expectations.</w:t>
      </w:r>
    </w:p>
    <w:p w:rsidR="00FC3157" w:rsidRPr="009353FC" w:rsidRDefault="00FC3157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Research shows that people can accomplish great things when they believe in themselves.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As teachers, we should assist students in understanding that success requires mistakes,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setbacks sometimes occur, and there is room in the big picture for mistakes and setbacks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to occur along the way. Remind them that success is a process, not a single act. For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example, a single piano performance is not the measure of a pianist. Furthermore, it is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easier to take risks when we can separate our self worth from the outcome of our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individual acts.</w:t>
      </w:r>
    </w:p>
    <w:p w:rsidR="00FC3157" w:rsidRPr="009353FC" w:rsidRDefault="00FC3157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FC3157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FC3157">
        <w:rPr>
          <w:rFonts w:ascii="Cambria" w:hAnsi="Cambria" w:cs="Times New Roman"/>
          <w:b/>
          <w:color w:val="000000"/>
        </w:rPr>
        <w:t>Concluding remarks</w:t>
      </w: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Vickio encouraged us to appreciate the tremendous opportunity we have been given any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time we step into a classroom. He concluded his presentation by describing five aspects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of being a good teacher that he believes transcend generational differences.</w:t>
      </w:r>
    </w:p>
    <w:p w:rsidR="00FC3157" w:rsidRPr="009353FC" w:rsidRDefault="00FC3157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9353FC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A good teacher...</w:t>
      </w:r>
    </w:p>
    <w:p w:rsidR="001B3BBA" w:rsidRPr="00FC3157" w:rsidRDefault="001B3BBA" w:rsidP="00FC315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FC3157">
        <w:rPr>
          <w:rFonts w:ascii="Cambria" w:hAnsi="Cambria" w:cs="Times New Roman"/>
          <w:color w:val="000000"/>
        </w:rPr>
        <w:t>Strives to balance challenge and support</w:t>
      </w:r>
    </w:p>
    <w:p w:rsidR="001B3BBA" w:rsidRPr="00FC3157" w:rsidRDefault="001B3BBA" w:rsidP="00FC315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FC3157">
        <w:rPr>
          <w:rFonts w:ascii="Cambria" w:hAnsi="Cambria" w:cs="Times New Roman"/>
          <w:color w:val="000000"/>
        </w:rPr>
        <w:t>Treats students in a holistic manner</w:t>
      </w:r>
    </w:p>
    <w:p w:rsidR="001B3BBA" w:rsidRPr="00FC3157" w:rsidRDefault="001B3BBA" w:rsidP="00FC315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FC3157">
        <w:rPr>
          <w:rFonts w:ascii="Cambria" w:hAnsi="Cambria" w:cs="Times New Roman"/>
          <w:color w:val="000000"/>
        </w:rPr>
        <w:t>Is a good role model</w:t>
      </w:r>
    </w:p>
    <w:p w:rsidR="001B3BBA" w:rsidRPr="00FC3157" w:rsidRDefault="001B3BBA" w:rsidP="00FC315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FC3157">
        <w:rPr>
          <w:rFonts w:ascii="Cambria" w:hAnsi="Cambria" w:cs="Times New Roman"/>
          <w:color w:val="000000"/>
        </w:rPr>
        <w:t>Is genuine with students</w:t>
      </w:r>
    </w:p>
    <w:p w:rsidR="001B3BBA" w:rsidRPr="00FC3157" w:rsidRDefault="001B3BBA" w:rsidP="00FC315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FC3157">
        <w:rPr>
          <w:rFonts w:ascii="Cambria" w:hAnsi="Cambria" w:cs="Times New Roman"/>
          <w:color w:val="000000"/>
        </w:rPr>
        <w:t xml:space="preserve">Conveys the message to students that </w:t>
      </w:r>
      <w:r w:rsidR="00F632C4" w:rsidRPr="00FC3157">
        <w:rPr>
          <w:rFonts w:ascii="Cambria" w:hAnsi="Cambria" w:cs="Times New Roman"/>
          <w:color w:val="000000"/>
        </w:rPr>
        <w:t>“</w:t>
      </w:r>
      <w:r w:rsidRPr="00FC3157">
        <w:rPr>
          <w:rFonts w:ascii="Cambria" w:hAnsi="Cambria" w:cs="Times New Roman"/>
          <w:color w:val="000000"/>
        </w:rPr>
        <w:t>The material I am teaching is important, you are</w:t>
      </w:r>
      <w:r w:rsidR="00FC3157" w:rsidRPr="00FC3157">
        <w:rPr>
          <w:rFonts w:ascii="Cambria" w:hAnsi="Cambria" w:cs="Times New Roman"/>
          <w:color w:val="000000"/>
        </w:rPr>
        <w:t xml:space="preserve"> </w:t>
      </w:r>
      <w:r w:rsidRPr="00FC3157">
        <w:rPr>
          <w:rFonts w:ascii="Cambria" w:hAnsi="Cambria" w:cs="Times New Roman"/>
          <w:color w:val="000000"/>
        </w:rPr>
        <w:t>important, and our collaboration is important.</w:t>
      </w:r>
      <w:r w:rsidR="00F632C4" w:rsidRPr="00FC3157">
        <w:rPr>
          <w:rFonts w:ascii="Cambria" w:hAnsi="Cambria" w:cs="Times New Roman"/>
          <w:color w:val="000000"/>
        </w:rPr>
        <w:t>”</w:t>
      </w:r>
    </w:p>
    <w:p w:rsidR="00FC3157" w:rsidRDefault="00FC3157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9353FC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Vickio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parting wish was that we be the kind of teacher who feels privileged to be an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influence in the lives of today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students.</w:t>
      </w:r>
    </w:p>
    <w:p w:rsidR="00FC3157" w:rsidRDefault="00FC3157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FC3157">
        <w:rPr>
          <w:rFonts w:ascii="Cambria" w:hAnsi="Cambria" w:cs="Times New Roman"/>
          <w:b/>
          <w:color w:val="000000"/>
        </w:rPr>
        <w:lastRenderedPageBreak/>
        <w:t>Kathryn S. Duarte</w:t>
      </w:r>
      <w:r w:rsidRPr="009353FC">
        <w:rPr>
          <w:rFonts w:ascii="Cambria" w:hAnsi="Cambria" w:cs="Times New Roman"/>
          <w:color w:val="000000"/>
        </w:rPr>
        <w:t xml:space="preserve"> earned a Bachelor of Music in Piano Performance from Appalachian State University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a Master of Music in Piano Performance from the University of Cincinnati, College-Conservatory of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Music. She completed a Doctor of Musical Arts degree in Piano Performance and Pedagogy at the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University of Oklahoma where her teachers included Dr. Jane Magrath, Dr. E. L. Lancaster, and Dr. Digby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Bell. Competition awards include First Prize in the OMTA State Piano Competition, Graduate Division and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ASU Concerto-Aria Competition, and Prize Winner in Asheville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Young Artist Concerto Competition.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Recent professional activities include adjudication of the Southwest Youth Music Festival and the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California Association of Professional Music Teachers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 xml:space="preserve"> District Three Festival, as well as a master class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presentation at the invitation of the Diamond Bar Music Teachers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 xml:space="preserve"> Branch of MTNA. In addition to fifteen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years of experience as an independent teacher, Dr. Duarte has served on the faculties of the School for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Creative and Performing Arts in Cincinnati and the Preparatory Department of Northern Kentucky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University. In the spring of 2007 Dr. Duarte will assume the duties of Visiting Instructor of Piano</w:t>
      </w:r>
      <w:r w:rsidR="00FC3157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Pedagogy in the Crane School of Music at the State University of New York at Potsdam.</w:t>
      </w:r>
    </w:p>
    <w:p w:rsidR="00FC3157" w:rsidRDefault="00FC3157">
      <w:pPr>
        <w:spacing w:after="160" w:line="259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br w:type="page"/>
      </w:r>
    </w:p>
    <w:p w:rsidR="0023592E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bookmarkStart w:id="2" w:name="Cooperative"/>
      <w:r w:rsidRPr="0023592E">
        <w:rPr>
          <w:rFonts w:ascii="Cambria" w:hAnsi="Cambria" w:cs="Times New Roman"/>
          <w:b/>
          <w:color w:val="000000"/>
        </w:rPr>
        <w:lastRenderedPageBreak/>
        <w:t xml:space="preserve">Conference Presentation: </w:t>
      </w:r>
      <w:r w:rsidRPr="0023592E">
        <w:rPr>
          <w:rFonts w:ascii="Cambria" w:hAnsi="Cambria" w:cs="Times New Roman"/>
          <w:b/>
          <w:i/>
          <w:color w:val="000000"/>
        </w:rPr>
        <w:t>Working Together to Learn: Cooperative Learning in</w:t>
      </w:r>
      <w:r w:rsidR="0023592E" w:rsidRPr="0023592E">
        <w:rPr>
          <w:rFonts w:ascii="Cambria" w:hAnsi="Cambria" w:cs="Times New Roman"/>
          <w:b/>
          <w:i/>
          <w:color w:val="000000"/>
        </w:rPr>
        <w:t xml:space="preserve"> </w:t>
      </w:r>
      <w:r w:rsidRPr="0023592E">
        <w:rPr>
          <w:rFonts w:ascii="Cambria" w:hAnsi="Cambria" w:cs="Times New Roman"/>
          <w:b/>
          <w:i/>
          <w:color w:val="000000"/>
        </w:rPr>
        <w:t>the Group Piano Classroom</w:t>
      </w:r>
    </w:p>
    <w:p w:rsidR="001B3BBA" w:rsidRPr="0023592E" w:rsidRDefault="0023592E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>P</w:t>
      </w:r>
      <w:r w:rsidRPr="0023592E">
        <w:rPr>
          <w:rFonts w:ascii="Cambria" w:hAnsi="Cambria" w:cs="Times New Roman"/>
          <w:b/>
          <w:color w:val="000000"/>
        </w:rPr>
        <w:t>resenters</w:t>
      </w:r>
      <w:r>
        <w:rPr>
          <w:rFonts w:ascii="Cambria" w:hAnsi="Cambria" w:cs="Times New Roman"/>
          <w:b/>
          <w:color w:val="000000"/>
        </w:rPr>
        <w:t xml:space="preserve">: </w:t>
      </w:r>
      <w:r w:rsidR="001B3BBA" w:rsidRPr="0023592E">
        <w:rPr>
          <w:rFonts w:ascii="Cambria" w:hAnsi="Cambria" w:cs="Times New Roman"/>
          <w:b/>
          <w:color w:val="000000"/>
        </w:rPr>
        <w:t>Alejandro Cremaschi and Christopher Fisher</w:t>
      </w:r>
    </w:p>
    <w:p w:rsidR="001B3BBA" w:rsidRPr="0023592E" w:rsidRDefault="0023592E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>
        <w:rPr>
          <w:rFonts w:ascii="Cambria" w:hAnsi="Cambria" w:cs="Times New Roman"/>
          <w:b/>
          <w:color w:val="000000"/>
        </w:rPr>
        <w:t>Reporter:</w:t>
      </w:r>
      <w:r w:rsidR="001B3BBA" w:rsidRPr="0023592E">
        <w:rPr>
          <w:rFonts w:ascii="Cambria" w:hAnsi="Cambria" w:cs="Times New Roman"/>
          <w:b/>
          <w:color w:val="000000"/>
        </w:rPr>
        <w:t xml:space="preserve"> Grace Huang</w:t>
      </w:r>
      <w:bookmarkEnd w:id="2"/>
    </w:p>
    <w:p w:rsidR="0023592E" w:rsidRDefault="0023592E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Presenters Alejandro Cremaschi (University of Colorado-Boulder) and Christopher</w:t>
      </w:r>
      <w:r w:rsidR="0023592E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Fisher (Ohio University) discussed essential principles of the cooperative learning</w:t>
      </w:r>
      <w:r w:rsidR="0023592E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approach and its application to the field of group piano teaching. Drs. Cremaschi and</w:t>
      </w:r>
      <w:r w:rsidR="0023592E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Fisher, who have utilized cooperative learning extensively in their own teaching, shared</w:t>
      </w:r>
      <w:r w:rsidR="0023592E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their research findings and provided numerous ideas for creative application in any group</w:t>
      </w:r>
      <w:r w:rsidR="0023592E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piano setting, for students at any level.</w:t>
      </w:r>
    </w:p>
    <w:p w:rsidR="0023592E" w:rsidRPr="009353FC" w:rsidRDefault="0023592E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23592E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23592E">
        <w:rPr>
          <w:rFonts w:ascii="Cambria" w:hAnsi="Cambria" w:cs="Times New Roman"/>
          <w:b/>
          <w:color w:val="000000"/>
        </w:rPr>
        <w:t>Cooperative Learning Defined</w:t>
      </w: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Developed in the 1970s and 1980s by educational theorists David and Roger Johnson</w:t>
      </w:r>
      <w:r w:rsidR="0023592E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(University of Minnesota), Spencer Kagan (University of California), and Robert Slavin</w:t>
      </w:r>
      <w:r w:rsidR="0023592E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(Johns Hopkins), cooperative learning can be defined as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the instructional use of small</w:t>
      </w:r>
      <w:r w:rsidR="0023592E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groups so that students work together to maximize their own and each other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learning</w:t>
      </w:r>
      <w:r w:rsidR="00F632C4">
        <w:rPr>
          <w:rFonts w:ascii="Cambria" w:hAnsi="Cambria" w:cs="Times New Roman"/>
          <w:color w:val="000000"/>
        </w:rPr>
        <w:t>”</w:t>
      </w:r>
      <w:r w:rsidR="0023592E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(Johnson, Johnson, and Holubec). Students are actively involved in every stage of the</w:t>
      </w:r>
      <w:r w:rsidR="0023592E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learning process, whether through collectively discovering concepts and principles,</w:t>
      </w:r>
      <w:r w:rsidR="0023592E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participating in research and teaching, or drilling and reviewing material. The instructor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</w:t>
      </w:r>
      <w:r w:rsidR="0023592E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role is transformed into one of facilitator and moderator.</w:t>
      </w:r>
    </w:p>
    <w:p w:rsidR="0023592E" w:rsidRPr="009353FC" w:rsidRDefault="0023592E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9353FC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Benefits of the cooperative learning approach were highlighted:</w:t>
      </w:r>
    </w:p>
    <w:p w:rsidR="001B3BBA" w:rsidRPr="009353FC" w:rsidRDefault="00427793" w:rsidP="00986139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1</w:t>
      </w:r>
      <w:r w:rsidR="001B3BBA" w:rsidRPr="009353FC">
        <w:rPr>
          <w:rFonts w:ascii="Cambria" w:hAnsi="Cambria" w:cs="Times New Roman"/>
          <w:color w:val="000000"/>
        </w:rPr>
        <w:t>.</w:t>
      </w:r>
      <w:r w:rsidR="0023592E"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Learning is not passive but participatory in nature.</w:t>
      </w:r>
    </w:p>
    <w:p w:rsidR="001B3BBA" w:rsidRPr="009353FC" w:rsidRDefault="00427793" w:rsidP="00986139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2</w:t>
      </w:r>
      <w:r w:rsidR="001B3BBA" w:rsidRPr="009353FC">
        <w:rPr>
          <w:rFonts w:ascii="Cambria" w:hAnsi="Cambria" w:cs="Times New Roman"/>
          <w:color w:val="000000"/>
        </w:rPr>
        <w:t>.</w:t>
      </w:r>
      <w:r w:rsidR="0023592E"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Cooperative learning allows for immediate application of the information learned.</w:t>
      </w:r>
    </w:p>
    <w:p w:rsidR="001B3BBA" w:rsidRPr="009353FC" w:rsidRDefault="00427793" w:rsidP="00986139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3</w:t>
      </w:r>
      <w:r w:rsidR="0023592E">
        <w:rPr>
          <w:rFonts w:ascii="Cambria" w:hAnsi="Cambria" w:cs="Times New Roman"/>
          <w:color w:val="000000"/>
        </w:rPr>
        <w:t>.</w:t>
      </w:r>
      <w:r w:rsidR="0023592E"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Students have the support and encouragement of their peers, a crucial factor in</w:t>
      </w:r>
      <w:r w:rsidR="0023592E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lowering anxiety and producing a safe learning environment.</w:t>
      </w:r>
    </w:p>
    <w:p w:rsidR="001B3BBA" w:rsidRPr="009353FC" w:rsidRDefault="00427793" w:rsidP="00986139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4</w:t>
      </w:r>
      <w:r w:rsidR="001B3BBA" w:rsidRPr="009353FC">
        <w:rPr>
          <w:rFonts w:ascii="Cambria" w:hAnsi="Cambria" w:cs="Times New Roman"/>
          <w:color w:val="000000"/>
        </w:rPr>
        <w:t>.</w:t>
      </w:r>
      <w:r w:rsidR="0023592E"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 xml:space="preserve"> Cooperative learning utilizes higher level critical reasoning strategies.</w:t>
      </w:r>
    </w:p>
    <w:p w:rsidR="001B3BBA" w:rsidRPr="009353FC" w:rsidRDefault="00427793" w:rsidP="00986139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5</w:t>
      </w:r>
      <w:r w:rsidR="0023592E">
        <w:rPr>
          <w:rFonts w:ascii="Cambria" w:hAnsi="Cambria" w:cs="Times New Roman"/>
          <w:color w:val="000000"/>
        </w:rPr>
        <w:t>.</w:t>
      </w:r>
      <w:r w:rsidR="0023592E"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Students are challenged to view situations from several perspectives, to share</w:t>
      </w:r>
      <w:r w:rsidR="0023592E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information and resources, and to assist each other for the good of the group.</w:t>
      </w:r>
    </w:p>
    <w:p w:rsidR="001B3BBA" w:rsidRDefault="00427793" w:rsidP="00986139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6</w:t>
      </w:r>
      <w:r w:rsidR="0023592E">
        <w:rPr>
          <w:rFonts w:ascii="Cambria" w:hAnsi="Cambria" w:cs="Times New Roman"/>
          <w:color w:val="000000"/>
        </w:rPr>
        <w:t>.</w:t>
      </w:r>
      <w:r w:rsidR="0023592E"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Cooperative learning produces higher retention rates, resulting in higher</w:t>
      </w:r>
      <w:r w:rsidR="0023592E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achievement.</w:t>
      </w:r>
    </w:p>
    <w:p w:rsidR="0023592E" w:rsidRPr="009353FC" w:rsidRDefault="0023592E" w:rsidP="0023592E">
      <w:pPr>
        <w:autoSpaceDE w:val="0"/>
        <w:autoSpaceDN w:val="0"/>
        <w:adjustRightInd w:val="0"/>
        <w:ind w:left="360" w:hanging="36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presenters showed further proof of the latter by displaying the Learning Pyramid,</w:t>
      </w:r>
      <w:r w:rsidR="0023592E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which reports the average retention rates from various methods of teaching. Lectures</w:t>
      </w:r>
      <w:r w:rsidR="0023592E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resulted in a 5 percent rate of retention. Audio and Visual Aids increased student</w:t>
      </w:r>
      <w:r w:rsidR="0023592E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retention rate to 20 percent; Demonstration resulted in a 30 percent rate. Immediate Use</w:t>
      </w:r>
      <w:r w:rsidR="0023592E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of Learning (when students were asked to apply what they had just learned by teaching it</w:t>
      </w:r>
      <w:r w:rsidR="0023592E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to others) resulted in a 90 percent retention rate.</w:t>
      </w:r>
    </w:p>
    <w:p w:rsidR="0023592E" w:rsidRPr="009353FC" w:rsidRDefault="0023592E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23592E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23592E">
        <w:rPr>
          <w:rFonts w:ascii="Cambria" w:hAnsi="Cambria" w:cs="Times New Roman"/>
          <w:b/>
          <w:color w:val="000000"/>
        </w:rPr>
        <w:t>The Successful Cooperative Learning Activity</w:t>
      </w:r>
    </w:p>
    <w:p w:rsidR="001B3BBA" w:rsidRPr="009353FC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Cremaschi emphasized five important elements necessary in creating an effective</w:t>
      </w:r>
      <w:r w:rsidR="0023592E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cooperative learning activity:</w:t>
      </w:r>
    </w:p>
    <w:p w:rsidR="001B3BBA" w:rsidRPr="0023592E" w:rsidRDefault="001B3BBA" w:rsidP="0023592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23592E">
        <w:rPr>
          <w:rFonts w:ascii="Cambria" w:hAnsi="Cambria" w:cs="Times New Roman"/>
          <w:color w:val="000000"/>
        </w:rPr>
        <w:t>Face-to-face interaction: students must have the opportunity to interact with each other,</w:t>
      </w:r>
      <w:r w:rsidR="0023592E" w:rsidRPr="0023592E">
        <w:rPr>
          <w:rFonts w:ascii="Cambria" w:hAnsi="Cambria" w:cs="Times New Roman"/>
          <w:color w:val="000000"/>
        </w:rPr>
        <w:t xml:space="preserve"> </w:t>
      </w:r>
      <w:r w:rsidRPr="0023592E">
        <w:rPr>
          <w:rFonts w:ascii="Cambria" w:hAnsi="Cambria" w:cs="Times New Roman"/>
          <w:color w:val="000000"/>
        </w:rPr>
        <w:t>whether through discussion, listening, or teaching each other.</w:t>
      </w:r>
    </w:p>
    <w:p w:rsidR="001B3BBA" w:rsidRPr="0023592E" w:rsidRDefault="001B3BBA" w:rsidP="0023592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23592E">
        <w:rPr>
          <w:rFonts w:ascii="Cambria" w:hAnsi="Cambria" w:cs="Times New Roman"/>
          <w:color w:val="000000"/>
        </w:rPr>
        <w:lastRenderedPageBreak/>
        <w:t>Cooperative skills: students should develop skills such as dealing with multiple</w:t>
      </w:r>
      <w:r w:rsidR="0023592E" w:rsidRPr="0023592E">
        <w:rPr>
          <w:rFonts w:ascii="Cambria" w:hAnsi="Cambria" w:cs="Times New Roman"/>
          <w:color w:val="000000"/>
        </w:rPr>
        <w:t xml:space="preserve"> </w:t>
      </w:r>
      <w:r w:rsidRPr="0023592E">
        <w:rPr>
          <w:rFonts w:ascii="Cambria" w:hAnsi="Cambria" w:cs="Times New Roman"/>
          <w:color w:val="000000"/>
        </w:rPr>
        <w:t>viewpoints and accepting and giving constructive criticism.</w:t>
      </w:r>
    </w:p>
    <w:p w:rsidR="001B3BBA" w:rsidRPr="0023592E" w:rsidRDefault="001B3BBA" w:rsidP="0023592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23592E">
        <w:rPr>
          <w:rFonts w:ascii="Cambria" w:hAnsi="Cambria" w:cs="Times New Roman"/>
          <w:color w:val="000000"/>
        </w:rPr>
        <w:t>Group interdependence: students must realize that they need each other in order to</w:t>
      </w:r>
      <w:r w:rsidR="0023592E" w:rsidRPr="0023592E">
        <w:rPr>
          <w:rFonts w:ascii="Cambria" w:hAnsi="Cambria" w:cs="Times New Roman"/>
          <w:color w:val="000000"/>
        </w:rPr>
        <w:t xml:space="preserve"> </w:t>
      </w:r>
      <w:r w:rsidRPr="0023592E">
        <w:rPr>
          <w:rFonts w:ascii="Cambria" w:hAnsi="Cambria" w:cs="Times New Roman"/>
          <w:color w:val="000000"/>
        </w:rPr>
        <w:t>complete the task. The instructor-s responsibility is to ensure that students share</w:t>
      </w:r>
      <w:r w:rsidR="0023592E" w:rsidRPr="0023592E">
        <w:rPr>
          <w:rFonts w:ascii="Cambria" w:hAnsi="Cambria" w:cs="Times New Roman"/>
          <w:color w:val="000000"/>
        </w:rPr>
        <w:t xml:space="preserve"> </w:t>
      </w:r>
      <w:r w:rsidRPr="0023592E">
        <w:rPr>
          <w:rFonts w:ascii="Cambria" w:hAnsi="Cambria" w:cs="Times New Roman"/>
          <w:color w:val="000000"/>
        </w:rPr>
        <w:t>common responsibilities and goals and may choose to assign students specific</w:t>
      </w:r>
      <w:r w:rsidR="0023592E" w:rsidRPr="0023592E">
        <w:rPr>
          <w:rFonts w:ascii="Cambria" w:hAnsi="Cambria" w:cs="Times New Roman"/>
          <w:color w:val="000000"/>
        </w:rPr>
        <w:t xml:space="preserve"> </w:t>
      </w:r>
      <w:r w:rsidRPr="0023592E">
        <w:rPr>
          <w:rFonts w:ascii="Cambria" w:hAnsi="Cambria" w:cs="Times New Roman"/>
          <w:color w:val="000000"/>
        </w:rPr>
        <w:t>roles within the group as well as provide the possibility of joint rewards.</w:t>
      </w:r>
    </w:p>
    <w:p w:rsidR="001B3BBA" w:rsidRPr="0023592E" w:rsidRDefault="001B3BBA" w:rsidP="0023592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23592E">
        <w:rPr>
          <w:rFonts w:ascii="Cambria" w:hAnsi="Cambria" w:cs="Times New Roman"/>
          <w:color w:val="000000"/>
        </w:rPr>
        <w:t>Individual accountability: in a group setting, it is still necessary to insure that</w:t>
      </w:r>
      <w:r w:rsidR="0023592E" w:rsidRPr="0023592E">
        <w:rPr>
          <w:rFonts w:ascii="Cambria" w:hAnsi="Cambria" w:cs="Times New Roman"/>
          <w:color w:val="000000"/>
        </w:rPr>
        <w:t xml:space="preserve"> </w:t>
      </w:r>
      <w:r w:rsidRPr="0023592E">
        <w:rPr>
          <w:rFonts w:ascii="Cambria" w:hAnsi="Cambria" w:cs="Times New Roman"/>
          <w:color w:val="000000"/>
        </w:rPr>
        <w:t>individual work is done. Teachers should frequently assess students on an</w:t>
      </w:r>
      <w:r w:rsidR="0023592E" w:rsidRPr="0023592E">
        <w:rPr>
          <w:rFonts w:ascii="Cambria" w:hAnsi="Cambria" w:cs="Times New Roman"/>
          <w:color w:val="000000"/>
        </w:rPr>
        <w:t xml:space="preserve"> </w:t>
      </w:r>
      <w:r w:rsidRPr="0023592E">
        <w:rPr>
          <w:rFonts w:ascii="Cambria" w:hAnsi="Cambria" w:cs="Times New Roman"/>
          <w:color w:val="000000"/>
        </w:rPr>
        <w:t>individual basis, at random times.</w:t>
      </w:r>
    </w:p>
    <w:p w:rsidR="001B3BBA" w:rsidRPr="0023592E" w:rsidRDefault="001B3BBA" w:rsidP="0023592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23592E">
        <w:rPr>
          <w:rFonts w:ascii="Cambria" w:hAnsi="Cambria" w:cs="Times New Roman"/>
          <w:color w:val="000000"/>
        </w:rPr>
        <w:t>Group processing and self-evaluation: the students are autonomous; at the end they</w:t>
      </w:r>
      <w:r w:rsidR="0023592E" w:rsidRPr="0023592E">
        <w:rPr>
          <w:rFonts w:ascii="Cambria" w:hAnsi="Cambria" w:cs="Times New Roman"/>
          <w:color w:val="000000"/>
        </w:rPr>
        <w:t xml:space="preserve"> </w:t>
      </w:r>
      <w:r w:rsidRPr="0023592E">
        <w:rPr>
          <w:rFonts w:ascii="Cambria" w:hAnsi="Cambria" w:cs="Times New Roman"/>
          <w:color w:val="000000"/>
        </w:rPr>
        <w:t>must evaluate their own work (both the process and end result) and evaluate how</w:t>
      </w:r>
      <w:r w:rsidR="0023592E" w:rsidRPr="0023592E">
        <w:rPr>
          <w:rFonts w:ascii="Cambria" w:hAnsi="Cambria" w:cs="Times New Roman"/>
          <w:color w:val="000000"/>
        </w:rPr>
        <w:t xml:space="preserve"> </w:t>
      </w:r>
      <w:r w:rsidRPr="0023592E">
        <w:rPr>
          <w:rFonts w:ascii="Cambria" w:hAnsi="Cambria" w:cs="Times New Roman"/>
          <w:color w:val="000000"/>
        </w:rPr>
        <w:t>well they worked together.</w:t>
      </w:r>
    </w:p>
    <w:p w:rsidR="0023592E" w:rsidRDefault="0023592E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23592E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23592E">
        <w:rPr>
          <w:rFonts w:ascii="Cambria" w:hAnsi="Cambria" w:cs="Times New Roman"/>
          <w:b/>
          <w:color w:val="000000"/>
        </w:rPr>
        <w:t>Cooperative Learning Structures</w:t>
      </w:r>
    </w:p>
    <w:p w:rsidR="001B3BBA" w:rsidRPr="009353FC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Some important cooperative learning structures for use in the classroom were described:</w:t>
      </w:r>
    </w:p>
    <w:p w:rsidR="001B3BBA" w:rsidRPr="004F1125" w:rsidRDefault="001B3BBA" w:rsidP="002359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4F1125">
        <w:rPr>
          <w:rFonts w:ascii="Cambria" w:hAnsi="Cambria" w:cs="Times New Roman"/>
          <w:b/>
          <w:color w:val="000000"/>
        </w:rPr>
        <w:t>Jigsaw</w:t>
      </w:r>
      <w:r w:rsidRPr="004F1125">
        <w:rPr>
          <w:rFonts w:ascii="Cambria" w:hAnsi="Cambria" w:cs="Times New Roman"/>
          <w:color w:val="000000"/>
        </w:rPr>
        <w:t>: Each student within the group receives a task to learn or knowledge to master.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Students then work individually to master the task and teach each other what they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learned. One or more students from the group share the whole with the class.</w:t>
      </w:r>
    </w:p>
    <w:p w:rsidR="001B3BBA" w:rsidRPr="004F1125" w:rsidRDefault="001B3BBA" w:rsidP="002359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4F1125">
        <w:rPr>
          <w:rFonts w:ascii="Cambria" w:hAnsi="Cambria" w:cs="Times New Roman"/>
          <w:b/>
          <w:color w:val="000000"/>
        </w:rPr>
        <w:t>3-Step Interview</w:t>
      </w:r>
      <w:r w:rsidRPr="004F1125">
        <w:rPr>
          <w:rFonts w:ascii="Cambria" w:hAnsi="Cambria" w:cs="Times New Roman"/>
          <w:color w:val="000000"/>
        </w:rPr>
        <w:t>: Student A quizzes, coaches, or teaches Student B and vice versa. At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the end, each student shares with the class the information received from his/her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partner. (This is an effective way to polish repertoire, read new repertoire, find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tricky spots within a piece, or do a flash card review of concepts.)</w:t>
      </w:r>
    </w:p>
    <w:p w:rsidR="001B3BBA" w:rsidRPr="004F1125" w:rsidRDefault="001B3BBA" w:rsidP="002359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4F1125">
        <w:rPr>
          <w:rFonts w:ascii="Cambria" w:hAnsi="Cambria" w:cs="Times New Roman"/>
          <w:b/>
          <w:color w:val="000000"/>
        </w:rPr>
        <w:t>Think-Pair-Share</w:t>
      </w:r>
      <w:r w:rsidRPr="004F1125">
        <w:rPr>
          <w:rFonts w:ascii="Cambria" w:hAnsi="Cambria" w:cs="Times New Roman"/>
          <w:color w:val="000000"/>
        </w:rPr>
        <w:t>: Students first work individually on material presented by the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teacher. They then pair up to discuss and come up with a single best solution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(Interdependence). Each pair shares their answers with the rest of the class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(Accountability). (This structure is well-suited for harmonization exercises where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students can compare chord choices and decide on the best answer. This is also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effective for reading a new piece, transposition exercises, and more.)</w:t>
      </w:r>
    </w:p>
    <w:p w:rsidR="001B3BBA" w:rsidRPr="004F1125" w:rsidRDefault="001B3BBA" w:rsidP="002359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4F1125">
        <w:rPr>
          <w:rFonts w:ascii="Cambria" w:hAnsi="Cambria" w:cs="Times New Roman"/>
          <w:b/>
          <w:color w:val="000000"/>
        </w:rPr>
        <w:t>Group Investigation</w:t>
      </w:r>
      <w:r w:rsidRPr="004F1125">
        <w:rPr>
          <w:rFonts w:ascii="Cambria" w:hAnsi="Cambria" w:cs="Times New Roman"/>
          <w:color w:val="000000"/>
        </w:rPr>
        <w:t>: Designed by Sharan, another pioneer in the field of cooperative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learning, this is an effective learning structure for long-term class projects.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Students form groups based on a common interest or topic and devise strategies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for how they</w:t>
      </w:r>
      <w:r w:rsidR="00F632C4" w:rsidRPr="004F1125">
        <w:rPr>
          <w:rFonts w:ascii="Cambria" w:hAnsi="Cambria" w:cs="Times New Roman"/>
          <w:color w:val="000000"/>
        </w:rPr>
        <w:t>’</w:t>
      </w:r>
      <w:r w:rsidRPr="004F1125">
        <w:rPr>
          <w:rFonts w:ascii="Cambria" w:hAnsi="Cambria" w:cs="Times New Roman"/>
          <w:color w:val="000000"/>
        </w:rPr>
        <w:t>ll approach their investigation. The group synthesizes the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information they find and presents their findings to the entire class.</w:t>
      </w:r>
    </w:p>
    <w:p w:rsidR="001B3BBA" w:rsidRPr="004F1125" w:rsidRDefault="001B3BBA" w:rsidP="002359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4F1125">
        <w:rPr>
          <w:rFonts w:ascii="Cambria" w:hAnsi="Cambria" w:cs="Times New Roman"/>
          <w:b/>
          <w:color w:val="000000"/>
        </w:rPr>
        <w:t>Student Teams-Achievement Divisions (STAD)</w:t>
      </w:r>
      <w:r w:rsidRPr="004F1125">
        <w:rPr>
          <w:rFonts w:ascii="Cambria" w:hAnsi="Cambria" w:cs="Times New Roman"/>
          <w:color w:val="000000"/>
        </w:rPr>
        <w:t>: The teacher presents the material.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Students then study and review the material together, quizzing each other on the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material taught. At the end, students are quizzed individually, receiving an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improvement score according to how well they are performing compared to their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usual level. Teams receive recognition for the sum of their improvement scores.</w:t>
      </w:r>
    </w:p>
    <w:p w:rsidR="001B3BBA" w:rsidRDefault="001B3BBA" w:rsidP="002359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4F1125">
        <w:rPr>
          <w:rFonts w:ascii="Cambria" w:hAnsi="Cambria" w:cs="Times New Roman"/>
          <w:b/>
          <w:color w:val="000000"/>
        </w:rPr>
        <w:t>Teams-Games-Tournaments (TGT)</w:t>
      </w:r>
      <w:r w:rsidRPr="004F1125">
        <w:rPr>
          <w:rFonts w:ascii="Cambria" w:hAnsi="Cambria" w:cs="Times New Roman"/>
          <w:color w:val="000000"/>
        </w:rPr>
        <w:t>: Similar to STAD but consisting of games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instead of quizzes, team members work and study together. They then divide to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compete in tournaments with members from other teams. Points are awarded for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successful completion of a task.</w:t>
      </w:r>
    </w:p>
    <w:p w:rsidR="004F1125" w:rsidRPr="004F1125" w:rsidRDefault="004F1125" w:rsidP="0023592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4F1125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4F1125">
        <w:rPr>
          <w:rFonts w:ascii="Cambria" w:hAnsi="Cambria" w:cs="Times New Roman"/>
          <w:b/>
          <w:color w:val="000000"/>
        </w:rPr>
        <w:t>A Few Specific Applications of Cooperative Learning Techniques for Group Piano</w:t>
      </w:r>
    </w:p>
    <w:p w:rsidR="001B3BBA" w:rsidRPr="009353FC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lastRenderedPageBreak/>
        <w:t>Several effective cooperative learning activities in group piano were illustrated, either</w:t>
      </w:r>
      <w:r w:rsidR="004F11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through video clips of group piano classes in action or through active participant</w:t>
      </w:r>
      <w:r w:rsidR="004F11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involvement. These activities are based on the structures described above.</w:t>
      </w:r>
    </w:p>
    <w:p w:rsidR="001B3BBA" w:rsidRPr="004F1125" w:rsidRDefault="001B3BBA" w:rsidP="004F112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4F1125">
        <w:rPr>
          <w:rFonts w:ascii="Cambria" w:hAnsi="Cambria" w:cs="Times New Roman"/>
          <w:b/>
          <w:color w:val="000000"/>
        </w:rPr>
        <w:t>Note Reading Jigsaw</w:t>
      </w:r>
      <w:r w:rsidRPr="004F1125">
        <w:rPr>
          <w:rFonts w:ascii="Cambria" w:hAnsi="Cambria" w:cs="Times New Roman"/>
          <w:color w:val="000000"/>
        </w:rPr>
        <w:t>: A video clip showed a teacher with a group of younger students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engaged in the task of note reading, an activity that was described to the students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 xml:space="preserve">as </w:t>
      </w:r>
      <w:r w:rsidR="00F632C4" w:rsidRPr="004F1125">
        <w:rPr>
          <w:rFonts w:ascii="Cambria" w:hAnsi="Cambria" w:cs="Times New Roman"/>
          <w:color w:val="000000"/>
        </w:rPr>
        <w:t>“</w:t>
      </w:r>
      <w:r w:rsidRPr="004F1125">
        <w:rPr>
          <w:rFonts w:ascii="Cambria" w:hAnsi="Cambria" w:cs="Times New Roman"/>
          <w:color w:val="000000"/>
        </w:rPr>
        <w:t>a game where you</w:t>
      </w:r>
      <w:r w:rsidR="00F632C4" w:rsidRPr="004F1125">
        <w:rPr>
          <w:rFonts w:ascii="Cambria" w:hAnsi="Cambria" w:cs="Times New Roman"/>
          <w:color w:val="000000"/>
        </w:rPr>
        <w:t>’</w:t>
      </w:r>
      <w:r w:rsidRPr="004F1125">
        <w:rPr>
          <w:rFonts w:ascii="Cambria" w:hAnsi="Cambria" w:cs="Times New Roman"/>
          <w:color w:val="000000"/>
        </w:rPr>
        <w:t>re going to teach each other.</w:t>
      </w:r>
      <w:r w:rsidR="00F632C4" w:rsidRPr="004F1125">
        <w:rPr>
          <w:rFonts w:ascii="Cambria" w:hAnsi="Cambria" w:cs="Times New Roman"/>
          <w:color w:val="000000"/>
        </w:rPr>
        <w:t>”</w:t>
      </w:r>
      <w:r w:rsidRPr="004F1125">
        <w:rPr>
          <w:rFonts w:ascii="Cambria" w:hAnsi="Cambria" w:cs="Times New Roman"/>
          <w:color w:val="000000"/>
        </w:rPr>
        <w:t xml:space="preserve"> The teacher assigned each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student an acronym, asking the student to memorize it silently. Each student then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 xml:space="preserve">taught the acronym to the group (EGBDF, for instance, was taught as </w:t>
      </w:r>
      <w:r w:rsidR="00F632C4" w:rsidRPr="004F1125">
        <w:rPr>
          <w:rFonts w:ascii="Cambria" w:hAnsi="Cambria" w:cs="Times New Roman"/>
          <w:color w:val="000000"/>
        </w:rPr>
        <w:t>“</w:t>
      </w:r>
      <w:r w:rsidRPr="004F1125">
        <w:rPr>
          <w:rFonts w:ascii="Cambria" w:hAnsi="Cambria" w:cs="Times New Roman"/>
          <w:color w:val="000000"/>
        </w:rPr>
        <w:t>Every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Grizzly Bear Digs Fish</w:t>
      </w:r>
      <w:r w:rsidR="00F632C4" w:rsidRPr="004F1125">
        <w:rPr>
          <w:rFonts w:ascii="Cambria" w:hAnsi="Cambria" w:cs="Times New Roman"/>
          <w:color w:val="000000"/>
        </w:rPr>
        <w:t>”</w:t>
      </w:r>
      <w:r w:rsidRPr="004F1125">
        <w:rPr>
          <w:rFonts w:ascii="Cambria" w:hAnsi="Cambria" w:cs="Times New Roman"/>
          <w:color w:val="000000"/>
        </w:rPr>
        <w:t>). The acronym was repeated by the group as a whole, and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the teacher tested individual students by asking them to review it out loud.</w:t>
      </w:r>
    </w:p>
    <w:p w:rsidR="001B3BBA" w:rsidRPr="004F1125" w:rsidRDefault="001B3BBA" w:rsidP="004F112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4F1125">
        <w:rPr>
          <w:rFonts w:ascii="Cambria" w:hAnsi="Cambria" w:cs="Times New Roman"/>
          <w:b/>
          <w:color w:val="000000"/>
        </w:rPr>
        <w:t>Sight Reading Drill Pair with Eye-Check</w:t>
      </w:r>
      <w:r w:rsidRPr="004F1125">
        <w:rPr>
          <w:rFonts w:ascii="Cambria" w:hAnsi="Cambria" w:cs="Times New Roman"/>
          <w:color w:val="000000"/>
        </w:rPr>
        <w:t>: Student A plays the role of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Performer/Thinker/Observer, scanning through a new piece and verbally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identifying any potential problems (accidentals, rhythms, articulations, etc.).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Student B, as Coach/Motivator, then provides additional suggestions. Student A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sight reads the excerpt. During the performance, Student B monitors accuracy and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eye movement, making note of how many times Student A looked down at his/her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hands. (This activity was demonstrated at the beginning of the presentation, when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 xml:space="preserve">Cremaschi and Fisher divided participants into dyads to read through </w:t>
      </w:r>
      <w:r w:rsidR="00F632C4" w:rsidRPr="004F1125">
        <w:rPr>
          <w:rFonts w:ascii="Cambria" w:hAnsi="Cambria" w:cs="Times New Roman"/>
          <w:color w:val="000000"/>
        </w:rPr>
        <w:t>“</w:t>
      </w:r>
      <w:r w:rsidRPr="004F1125">
        <w:rPr>
          <w:rFonts w:ascii="Cambria" w:hAnsi="Cambria" w:cs="Times New Roman"/>
          <w:color w:val="000000"/>
        </w:rPr>
        <w:t>Dance</w:t>
      </w:r>
      <w:r w:rsidR="00F632C4" w:rsidRPr="004F1125">
        <w:rPr>
          <w:rFonts w:ascii="Cambria" w:hAnsi="Cambria" w:cs="Times New Roman"/>
          <w:color w:val="000000"/>
        </w:rPr>
        <w:t>”</w:t>
      </w:r>
      <w:r w:rsidRPr="004F1125">
        <w:rPr>
          <w:rFonts w:ascii="Cambria" w:hAnsi="Cambria" w:cs="Times New Roman"/>
          <w:color w:val="000000"/>
        </w:rPr>
        <w:t xml:space="preserve"> by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Michael Praetorius.)</w:t>
      </w:r>
    </w:p>
    <w:p w:rsidR="001B3BBA" w:rsidRPr="004F1125" w:rsidRDefault="001B3BBA" w:rsidP="004F112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4F1125">
        <w:rPr>
          <w:rFonts w:ascii="Cambria" w:hAnsi="Cambria" w:cs="Times New Roman"/>
          <w:b/>
          <w:color w:val="000000"/>
        </w:rPr>
        <w:t>Technique Tournament</w:t>
      </w:r>
      <w:r w:rsidRPr="004F1125">
        <w:rPr>
          <w:rFonts w:ascii="Cambria" w:hAnsi="Cambria" w:cs="Times New Roman"/>
          <w:color w:val="000000"/>
        </w:rPr>
        <w:t>: A video clip showed a group piano class engaging in a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tournament where student teams worked together to help each other learn required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technical skills (major and minor scales and arpeggios, Hanon exercises, etc.).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Teams competed in a play-off tournament that consisted of various rounds with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each round containing a specific required skill. Prizes such as candy or bonus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points were awarded to the winning team. Fisher found this activity to be a great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motivating tool for learning keyboard technique and was an enjoyable way for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students to develop their skills. Students also developed a sense of camaraderie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and team spirit in the process.</w:t>
      </w:r>
    </w:p>
    <w:p w:rsidR="001B3BBA" w:rsidRPr="004F1125" w:rsidRDefault="001B3BBA" w:rsidP="004F112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4F1125">
        <w:rPr>
          <w:rFonts w:ascii="Cambria" w:hAnsi="Cambria" w:cs="Times New Roman"/>
          <w:b/>
          <w:color w:val="000000"/>
        </w:rPr>
        <w:t>Improvisation Investigation</w:t>
      </w:r>
      <w:r w:rsidRPr="004F1125">
        <w:rPr>
          <w:rFonts w:ascii="Cambria" w:hAnsi="Cambria" w:cs="Times New Roman"/>
          <w:color w:val="000000"/>
        </w:rPr>
        <w:t>: A video clip was shown of a group piano project,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="00F632C4" w:rsidRPr="004F1125">
        <w:rPr>
          <w:rFonts w:ascii="Cambria" w:hAnsi="Cambria" w:cs="Times New Roman"/>
          <w:color w:val="000000"/>
        </w:rPr>
        <w:t>“</w:t>
      </w:r>
      <w:r w:rsidRPr="004F1125">
        <w:rPr>
          <w:rFonts w:ascii="Cambria" w:hAnsi="Cambria" w:cs="Times New Roman"/>
          <w:color w:val="000000"/>
        </w:rPr>
        <w:t>Group Improvisation,</w:t>
      </w:r>
      <w:r w:rsidR="00F632C4" w:rsidRPr="004F1125">
        <w:rPr>
          <w:rFonts w:ascii="Cambria" w:hAnsi="Cambria" w:cs="Times New Roman"/>
          <w:color w:val="000000"/>
        </w:rPr>
        <w:t>”</w:t>
      </w:r>
      <w:r w:rsidRPr="004F1125">
        <w:rPr>
          <w:rFonts w:ascii="Cambria" w:hAnsi="Cambria" w:cs="Times New Roman"/>
          <w:color w:val="000000"/>
        </w:rPr>
        <w:t xml:space="preserve"> which involved student research on various genres of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American music (jazz, swing, bebop). The clip showed one group of students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playing sound clips of their group</w:t>
      </w:r>
      <w:r w:rsidR="00F632C4" w:rsidRPr="004F1125">
        <w:rPr>
          <w:rFonts w:ascii="Cambria" w:hAnsi="Cambria" w:cs="Times New Roman"/>
          <w:color w:val="000000"/>
        </w:rPr>
        <w:t>’</w:t>
      </w:r>
      <w:r w:rsidRPr="004F1125">
        <w:rPr>
          <w:rFonts w:ascii="Cambria" w:hAnsi="Cambria" w:cs="Times New Roman"/>
          <w:color w:val="000000"/>
        </w:rPr>
        <w:t>s selected genre, describing characteristics of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that genre, and performing their ensemble improvisation in that particular style for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the rest of the class. This proved to be a good introduction to the concept of</w:t>
      </w:r>
      <w:r w:rsidR="004F1125" w:rsidRPr="004F1125">
        <w:rPr>
          <w:rFonts w:ascii="Cambria" w:hAnsi="Cambria" w:cs="Times New Roman"/>
          <w:color w:val="000000"/>
        </w:rPr>
        <w:t xml:space="preserve"> </w:t>
      </w:r>
      <w:r w:rsidRPr="004F1125">
        <w:rPr>
          <w:rFonts w:ascii="Cambria" w:hAnsi="Cambria" w:cs="Times New Roman"/>
          <w:color w:val="000000"/>
        </w:rPr>
        <w:t>improvisation in a stylistically appropriate manner.</w:t>
      </w:r>
    </w:p>
    <w:p w:rsidR="004F1125" w:rsidRDefault="004F1125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Several detailed handouts were provided which contained further applications of</w:t>
      </w:r>
      <w:r w:rsidR="004F11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cooperative learning techniques to group piano teaching, group project ideas, and a</w:t>
      </w:r>
      <w:r w:rsidR="004F11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comprehensive list of resources. Resources included literature on cooperative learning</w:t>
      </w:r>
      <w:r w:rsidR="004F11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theory, technique, and its application to the classroom, written by Johnson and Johnson,</w:t>
      </w:r>
      <w:r w:rsidR="004F11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Kagan, Slavin, Sharan, Kaplan, as well as Drs. Cremaschi and Fisher themselves.</w:t>
      </w:r>
    </w:p>
    <w:p w:rsidR="004F1125" w:rsidRPr="009353FC" w:rsidRDefault="004F1125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4F1125">
        <w:rPr>
          <w:rFonts w:ascii="Cambria" w:hAnsi="Cambria" w:cs="Times New Roman"/>
          <w:b/>
          <w:color w:val="000000"/>
        </w:rPr>
        <w:t>Grace Huang</w:t>
      </w:r>
      <w:r w:rsidRPr="009353FC">
        <w:rPr>
          <w:rFonts w:ascii="Cambria" w:hAnsi="Cambria" w:cs="Times New Roman"/>
          <w:color w:val="000000"/>
        </w:rPr>
        <w:t xml:space="preserve"> received her DMA and MM in Piano Performance from the University of Minnesota and her</w:t>
      </w:r>
      <w:r w:rsidR="004F11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BM in Piano Performance from Vanderbilt University. Solo and collaborative performances have taken her</w:t>
      </w:r>
      <w:r w:rsidR="004F11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throughout the United States as well as to festivals such as Aspen, Madeline Island, Eastern, and Hampden-</w:t>
      </w:r>
      <w:r w:rsidR="004F11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Sydney. She is an active </w:t>
      </w:r>
      <w:r w:rsidRPr="009353FC">
        <w:rPr>
          <w:rFonts w:ascii="Cambria" w:hAnsi="Cambria" w:cs="Times New Roman"/>
          <w:color w:val="000000"/>
        </w:rPr>
        <w:lastRenderedPageBreak/>
        <w:t>adjudicator and clinician, and recently published an article in the fall issue of</w:t>
      </w:r>
      <w:r w:rsidR="004F11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Georgia Music News. She previously taught on the faculties of St. Cloud State University, St. Joseph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</w:t>
      </w:r>
      <w:r w:rsidR="004F112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School of Music (Minnesota), and the University of Georgia, where she served as Class Piano Coordinator.</w:t>
      </w:r>
    </w:p>
    <w:p w:rsidR="004F1125" w:rsidRDefault="004F1125">
      <w:pPr>
        <w:spacing w:after="160" w:line="259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br w:type="page"/>
      </w:r>
    </w:p>
    <w:p w:rsidR="00014823" w:rsidRPr="00014823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bookmarkStart w:id="3" w:name="eMirror"/>
      <w:r w:rsidRPr="00014823">
        <w:rPr>
          <w:rFonts w:ascii="Cambria" w:hAnsi="Cambria" w:cs="Times New Roman"/>
          <w:b/>
          <w:color w:val="000000"/>
        </w:rPr>
        <w:lastRenderedPageBreak/>
        <w:t xml:space="preserve">Conference Presentation: </w:t>
      </w:r>
      <w:r w:rsidR="00F632C4" w:rsidRPr="00014823">
        <w:rPr>
          <w:rFonts w:ascii="Cambria" w:hAnsi="Cambria" w:cs="Times New Roman"/>
          <w:b/>
          <w:i/>
          <w:color w:val="000000"/>
        </w:rPr>
        <w:t>“</w:t>
      </w:r>
      <w:r w:rsidRPr="00014823">
        <w:rPr>
          <w:rFonts w:ascii="Cambria" w:hAnsi="Cambria" w:cs="Times New Roman"/>
          <w:b/>
          <w:color w:val="000000"/>
        </w:rPr>
        <w:t>eMirror</w:t>
      </w:r>
      <w:r w:rsidR="00F632C4" w:rsidRPr="00014823">
        <w:rPr>
          <w:rFonts w:ascii="Cambria" w:hAnsi="Cambria" w:cs="Times New Roman"/>
          <w:b/>
          <w:i/>
          <w:color w:val="000000"/>
        </w:rPr>
        <w:t>”</w:t>
      </w:r>
      <w:r w:rsidRPr="00014823">
        <w:rPr>
          <w:rFonts w:ascii="Cambria" w:hAnsi="Cambria" w:cs="Times New Roman"/>
          <w:b/>
          <w:i/>
          <w:color w:val="000000"/>
        </w:rPr>
        <w:t>: An Interaction Analysis Software Program for</w:t>
      </w:r>
      <w:r w:rsidR="00014823">
        <w:rPr>
          <w:rFonts w:ascii="Cambria" w:hAnsi="Cambria" w:cs="Times New Roman"/>
          <w:b/>
          <w:i/>
          <w:color w:val="000000"/>
        </w:rPr>
        <w:t xml:space="preserve"> Group Piano</w:t>
      </w:r>
    </w:p>
    <w:p w:rsidR="001B3BBA" w:rsidRPr="00014823" w:rsidRDefault="00014823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014823">
        <w:rPr>
          <w:rFonts w:ascii="Cambria" w:hAnsi="Cambria" w:cs="Times New Roman"/>
          <w:b/>
          <w:color w:val="000000"/>
        </w:rPr>
        <w:t xml:space="preserve">Presenters: </w:t>
      </w:r>
      <w:r w:rsidR="001B3BBA" w:rsidRPr="00014823">
        <w:rPr>
          <w:rFonts w:ascii="Cambria" w:hAnsi="Cambria" w:cs="Times New Roman"/>
          <w:b/>
          <w:color w:val="000000"/>
        </w:rPr>
        <w:t>Ann Porter and Michelle Conda</w:t>
      </w:r>
    </w:p>
    <w:p w:rsidR="001B3BBA" w:rsidRDefault="00014823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014823">
        <w:rPr>
          <w:rFonts w:ascii="Cambria" w:hAnsi="Cambria" w:cs="Times New Roman"/>
          <w:b/>
          <w:color w:val="000000"/>
        </w:rPr>
        <w:t xml:space="preserve">Reporter: </w:t>
      </w:r>
      <w:r w:rsidR="001B3BBA" w:rsidRPr="00014823">
        <w:rPr>
          <w:rFonts w:ascii="Cambria" w:hAnsi="Cambria" w:cs="Times New Roman"/>
          <w:b/>
          <w:color w:val="000000"/>
        </w:rPr>
        <w:t>Chung-Ha Kim</w:t>
      </w:r>
    </w:p>
    <w:bookmarkEnd w:id="3"/>
    <w:p w:rsidR="00014823" w:rsidRPr="00014823" w:rsidRDefault="00014823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Developed by Dr. Birch Browning, Cleveland State University and Dr. Ann Porter,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University of Cincinnati, College-Conservatory of Music, eMirror is designed to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facilitate the observation of group teaching and subsequent evaluation. Dr. Michelle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Conda, head of the secondary piano department at the University of Cincinnati, worked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with Dr. Porter on a component geared specifically towards group piano teaching, in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order to better evaluate her teaching assistants. She summarized the problems that arise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with the traditional method of videotaping her teaching assistants, followed by written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comments as follows: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I have nine graduate assistants teaching in my department: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watching their videotaped classes already takes a minimum of nine hours, with me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stopping the tape frequently to write comments. And no matter how careful I am, some of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them still get offended once they read my comments. Asking them to watch the tapes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themselves also doesn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t help: they tend to focus on their appearance rather than their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teaching performance, getting distracted by the way their hair looks, their clothes, etc...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Getting them to watch themselves in the first place is not an easy task either!</w:t>
      </w:r>
      <w:r w:rsidR="00F632C4">
        <w:rPr>
          <w:rFonts w:ascii="Cambria" w:hAnsi="Cambria" w:cs="Times New Roman"/>
          <w:color w:val="000000"/>
        </w:rPr>
        <w:t>”</w:t>
      </w:r>
    </w:p>
    <w:p w:rsidR="00014823" w:rsidRPr="009353FC" w:rsidRDefault="0001482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014823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videotape and written comments are two entities that Dr. Porter sought to combine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with the Interaction Analysis Software. Once the equipment is assembled (a digital/video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camera, a computer that will convert the video to </w:t>
      </w:r>
      <w:r w:rsidRPr="00315F4A">
        <w:rPr>
          <w:rFonts w:ascii="Cambria" w:hAnsi="Cambria" w:cs="Times New Roman"/>
          <w:i/>
          <w:color w:val="000000"/>
        </w:rPr>
        <w:t>QuickTime</w:t>
      </w:r>
      <w:r w:rsidRPr="009353FC">
        <w:rPr>
          <w:rFonts w:ascii="Cambria" w:hAnsi="Cambria" w:cs="Times New Roman"/>
          <w:color w:val="000000"/>
        </w:rPr>
        <w:t>, and the software itself),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everything is in one place, with the observer being able to insert comments directly into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video. At this time, the software is still in a trial phase: it is currently only available as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part of a research project and for Mac OS X. However, Drs. Conda and Porter hope to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have it available for everyone and compatible with PCs as well in the near future.</w:t>
      </w:r>
    </w:p>
    <w:p w:rsidR="00014823" w:rsidRDefault="0001482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Besides the option of inserting individual comments, this software program also has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modules that facilitate the evaluation of certain teaching aspects. For example, the current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model has four different modules: headphones (on/off), group instruction, individual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instruction, and small group instruction. Ideally, teaching assistants should include all of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these in their teaching to maximize effective management of class time, and to keep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classes interesting. Once an activity, such as small group instruction, is pursued for more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than three seconds, the corresponding module is selected and activated by the observer.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module then keeps track of the amount of time spent on this particular activity,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converting it into a percentage grade at the end.</w:t>
      </w:r>
    </w:p>
    <w:p w:rsidR="00014823" w:rsidRPr="009353FC" w:rsidRDefault="0001482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9353FC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advantages of this program are clear: teaching assistants and pedagogy student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teachers can now evaluate their teaching performances themselves, rather than relying on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 supervisor. The modules give them clear criteria to focus on while watching the video.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Selecting one module at a time, teaching assistants will code the events while watching,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afterwards, print out the results and/or e-mail them to their supervisor - a powerful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learning and sharing tool indeed.</w:t>
      </w:r>
    </w:p>
    <w:p w:rsidR="00014823" w:rsidRDefault="0001482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lastRenderedPageBreak/>
        <w:t>Relying on her many years of observing secondary piano teaching assistants, Dr. Conda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acknowledged that pianists often have a greater need for self-evaluation when it comes to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teaching in a classroom setting: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Sitting behind a keyboard with music in front of them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makes it difficult for them to maintain eye contact with the class. My TA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are wonderful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pianists who bring a lot of knowledge to the classroom. Yet the delivery of it is often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poor.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With another module for eye contact almost finished, this software program would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help to alleviate this problem as well.</w:t>
      </w:r>
    </w:p>
    <w:p w:rsidR="00014823" w:rsidRPr="009353FC" w:rsidRDefault="0001482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 xml:space="preserve">For those who are too impatient to wait for </w:t>
      </w:r>
      <w:r w:rsidRPr="00315F4A">
        <w:rPr>
          <w:rFonts w:ascii="Cambria" w:hAnsi="Cambria" w:cs="Times New Roman"/>
          <w:i/>
          <w:color w:val="000000"/>
        </w:rPr>
        <w:t>eMirror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completion, there is a similar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program available already, called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Scribe.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It was developed by Dr. Robert Duke at the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University of Texas. Instead of modules, this program lets you choose which behavior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you want to evaluate.</w:t>
      </w:r>
    </w:p>
    <w:p w:rsidR="00014823" w:rsidRPr="009353FC" w:rsidRDefault="0001482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 xml:space="preserve">If you would like more information on </w:t>
      </w:r>
      <w:r w:rsidRPr="00315F4A">
        <w:rPr>
          <w:rFonts w:ascii="Cambria" w:hAnsi="Cambria" w:cs="Times New Roman"/>
          <w:i/>
          <w:color w:val="000000"/>
        </w:rPr>
        <w:t>eMirror</w:t>
      </w:r>
      <w:r w:rsidRPr="009353FC">
        <w:rPr>
          <w:rFonts w:ascii="Cambria" w:hAnsi="Cambria" w:cs="Times New Roman"/>
          <w:color w:val="000000"/>
        </w:rPr>
        <w:t>, or would like to participate in the trial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phase of it, please contact Dr. Michelle Conda (condajm@ucmail.uc.edu) or Dr. Ann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Porter (porteram@ucmail.uc.edu).</w:t>
      </w:r>
    </w:p>
    <w:p w:rsidR="00014823" w:rsidRPr="009353FC" w:rsidRDefault="0001482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014823">
        <w:rPr>
          <w:rFonts w:ascii="Cambria" w:hAnsi="Cambria" w:cs="Times New Roman"/>
          <w:b/>
          <w:color w:val="000000"/>
        </w:rPr>
        <w:t>Chung-Ha Kim</w:t>
      </w:r>
      <w:r w:rsidRPr="009353FC">
        <w:rPr>
          <w:rFonts w:ascii="Cambria" w:hAnsi="Cambria" w:cs="Times New Roman"/>
          <w:color w:val="000000"/>
        </w:rPr>
        <w:t xml:space="preserve"> currently teaches applied piano, class piano, and piano pedagogy at Western Illinois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University in Macomb. She holds a Bachelor of Music-degree in Piano Performance from the Manhattan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School of Music, a Master of Music-degree in Piano Performance from the University of Cincinnati, and a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Doctor of Musical Arts-degree from the University of Cincinnati, with Piano Performance as her main, and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Piano Pedagogy as her cognate area. Dr. Kim has published articles in </w:t>
      </w:r>
      <w:r w:rsidRPr="00315F4A">
        <w:rPr>
          <w:rFonts w:ascii="Cambria" w:hAnsi="Cambria" w:cs="Times New Roman"/>
          <w:i/>
          <w:color w:val="000000"/>
        </w:rPr>
        <w:t>Clavier</w:t>
      </w:r>
      <w:r w:rsidRPr="009353FC">
        <w:rPr>
          <w:rFonts w:ascii="Cambria" w:hAnsi="Cambria" w:cs="Times New Roman"/>
          <w:color w:val="000000"/>
        </w:rPr>
        <w:t xml:space="preserve"> (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Clementi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Last Piano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Sonata,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April 2004) and </w:t>
      </w:r>
      <w:r w:rsidRPr="00315F4A">
        <w:rPr>
          <w:rFonts w:ascii="Cambria" w:hAnsi="Cambria" w:cs="Times New Roman"/>
          <w:i/>
          <w:color w:val="000000"/>
        </w:rPr>
        <w:t>Piano Pedagogy Forum</w:t>
      </w:r>
      <w:r w:rsidRPr="009353FC">
        <w:rPr>
          <w:rFonts w:ascii="Cambria" w:hAnsi="Cambria" w:cs="Times New Roman"/>
          <w:color w:val="000000"/>
        </w:rPr>
        <w:t xml:space="preserve"> (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Class Management Software: The Advantages and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Disadvantages of Using Blackboard in Group Piano Classes,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January 2005). She is an active member of</w:t>
      </w:r>
      <w:r w:rsidR="000148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MTNA and ISMTA, and currently serves as a State Competition Coordinator.</w:t>
      </w:r>
    </w:p>
    <w:p w:rsidR="00014823" w:rsidRDefault="00014823">
      <w:pPr>
        <w:spacing w:after="160" w:line="259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br w:type="page"/>
      </w:r>
    </w:p>
    <w:p w:rsidR="00315F4A" w:rsidRPr="00315F4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bookmarkStart w:id="4" w:name="Podcasting"/>
      <w:r w:rsidRPr="00315F4A">
        <w:rPr>
          <w:rFonts w:ascii="Cambria" w:hAnsi="Cambria" w:cs="Times New Roman"/>
          <w:b/>
          <w:color w:val="000000"/>
        </w:rPr>
        <w:lastRenderedPageBreak/>
        <w:t xml:space="preserve">Conference Presentation: </w:t>
      </w:r>
      <w:r w:rsidRPr="00315F4A">
        <w:rPr>
          <w:rFonts w:ascii="Cambria" w:hAnsi="Cambria" w:cs="Times New Roman"/>
          <w:b/>
          <w:i/>
          <w:color w:val="000000"/>
        </w:rPr>
        <w:t>Technology Demonstration: What is Podcasting</w:t>
      </w:r>
    </w:p>
    <w:p w:rsidR="001B3BBA" w:rsidRPr="00315F4A" w:rsidRDefault="00315F4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315F4A">
        <w:rPr>
          <w:rFonts w:ascii="Cambria" w:hAnsi="Cambria" w:cs="Times New Roman"/>
          <w:b/>
          <w:color w:val="000000"/>
        </w:rPr>
        <w:t xml:space="preserve">Presenter: </w:t>
      </w:r>
      <w:r w:rsidR="001B3BBA" w:rsidRPr="00315F4A">
        <w:rPr>
          <w:rFonts w:ascii="Cambria" w:hAnsi="Cambria" w:cs="Times New Roman"/>
          <w:b/>
          <w:color w:val="000000"/>
        </w:rPr>
        <w:t>Mario</w:t>
      </w:r>
      <w:r w:rsidRPr="00315F4A">
        <w:rPr>
          <w:rFonts w:ascii="Cambria" w:hAnsi="Cambria" w:cs="Times New Roman"/>
          <w:b/>
          <w:color w:val="000000"/>
        </w:rPr>
        <w:t xml:space="preserve"> </w:t>
      </w:r>
      <w:r w:rsidR="001B3BBA" w:rsidRPr="00315F4A">
        <w:rPr>
          <w:rFonts w:ascii="Cambria" w:hAnsi="Cambria" w:cs="Times New Roman"/>
          <w:b/>
          <w:color w:val="000000"/>
        </w:rPr>
        <w:t>Ajero</w:t>
      </w:r>
    </w:p>
    <w:p w:rsidR="001B3BBA" w:rsidRPr="00315F4A" w:rsidRDefault="00315F4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315F4A">
        <w:rPr>
          <w:rFonts w:ascii="Cambria" w:hAnsi="Cambria" w:cs="Times New Roman"/>
          <w:b/>
          <w:color w:val="000000"/>
        </w:rPr>
        <w:t>Reporter:</w:t>
      </w:r>
      <w:r w:rsidR="001B3BBA" w:rsidRPr="00315F4A">
        <w:rPr>
          <w:rFonts w:ascii="Cambria" w:hAnsi="Cambria" w:cs="Times New Roman"/>
          <w:b/>
          <w:color w:val="000000"/>
        </w:rPr>
        <w:t xml:space="preserve"> Kathryn Koscho</w:t>
      </w:r>
    </w:p>
    <w:bookmarkEnd w:id="4"/>
    <w:p w:rsidR="00315F4A" w:rsidRPr="009353FC" w:rsidRDefault="00315F4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9353FC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Mario Ajero shared with us the joys of podcasting in his lively technology mini-session.</w:t>
      </w:r>
      <w:r w:rsidR="00315F4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Throughout the session, he answered the following questions: 1) What is a podcast? 2)</w:t>
      </w:r>
      <w:r w:rsidR="00315F4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What equipment is needed to watch or hear a podcast? 3) Where can a consumer find and</w:t>
      </w:r>
      <w:r w:rsidR="00315F4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subscribe to podcasts on the internet? 4) How much does it cost to access a podcast? 5)</w:t>
      </w:r>
      <w:r w:rsidR="00315F4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What equipment is needed to produce a podcast? 6) How can a piano teacher use</w:t>
      </w:r>
      <w:r w:rsidR="00315F4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podcasting in the studio?</w:t>
      </w:r>
    </w:p>
    <w:p w:rsidR="001B3BBA" w:rsidRDefault="001B3BBA" w:rsidP="00315F4A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1.</w:t>
      </w:r>
      <w:r w:rsidR="00315F4A">
        <w:rPr>
          <w:rFonts w:ascii="Cambria" w:hAnsi="Cambria" w:cs="Times New Roman"/>
          <w:color w:val="000000"/>
        </w:rPr>
        <w:tab/>
      </w:r>
      <w:r w:rsidRPr="009353FC">
        <w:rPr>
          <w:rFonts w:ascii="Cambria" w:hAnsi="Cambria" w:cs="Times New Roman"/>
          <w:color w:val="000000"/>
        </w:rPr>
        <w:t>What is a podcast? Ajero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 xml:space="preserve">s definition of podcasting is as follows: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a way to</w:t>
      </w:r>
      <w:r w:rsidR="00315F4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deliver audio or video content over the internet automatically to an audience.</w:t>
      </w:r>
      <w:r w:rsidR="00F632C4">
        <w:rPr>
          <w:rFonts w:ascii="Cambria" w:hAnsi="Cambria" w:cs="Times New Roman"/>
          <w:color w:val="000000"/>
        </w:rPr>
        <w:t>”</w:t>
      </w:r>
      <w:r w:rsidR="00315F4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Some podcasts have audio content only, like a radio show. Other podcasts contain</w:t>
      </w:r>
      <w:r w:rsidR="00315F4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video content as well, like a slide show or a movie. Podcasts can cover any</w:t>
      </w:r>
      <w:r w:rsidR="00315F4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number of topics, but Ajero quickly honed in on those dedicated to piano</w:t>
      </w:r>
      <w:r w:rsidR="00315F4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pedagogy.</w:t>
      </w:r>
    </w:p>
    <w:p w:rsidR="00BF76EB" w:rsidRPr="009353FC" w:rsidRDefault="00BF76EB" w:rsidP="00315F4A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</w:p>
    <w:p w:rsidR="001B3BBA" w:rsidRDefault="00315F4A" w:rsidP="00315F4A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2.</w:t>
      </w:r>
      <w:r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What equipment is needed to watch or hear a podcast? To hear or watch a podcast,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no iPod is needed, just a computer. Podcasts can be produced and viewed on all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types of computers, not just Macs. Additionally, podcasts can be transferred to a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mobile device, like an iPod, and it is this capability that has led to the name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podcasting. Many different types of software will run podcasts. Podcatching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software, like iTunes and Juice, allows the content to be viewed or heard on a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computer and transferred to a mobile device. Also, websites like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podcast.yahoo.com, podshow.com, and podcastalley.com run podcasts using a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Web browser.</w:t>
      </w:r>
    </w:p>
    <w:p w:rsidR="00BF76EB" w:rsidRPr="009353FC" w:rsidRDefault="00BF76EB" w:rsidP="00315F4A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</w:p>
    <w:p w:rsidR="001B3BBA" w:rsidRDefault="00315F4A" w:rsidP="00315F4A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3.</w:t>
      </w:r>
      <w:r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Where can a consumer find and subscribe to podcasts on the internet? In addition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to the Websites listed above, podcasts can be found on the iTunes store. From the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main page, click on the Podcasts link in the left sidebar. This opens a page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devoted to podcasts sorted by topic. Unfortunately, browsing through the listings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under music could be cumbersome, so it might be better to search for specific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 xml:space="preserve">terms using the search engine. Ajero searched for </w:t>
      </w:r>
      <w:r w:rsidR="00F632C4">
        <w:rPr>
          <w:rFonts w:ascii="Cambria" w:hAnsi="Cambria" w:cs="Times New Roman"/>
          <w:color w:val="000000"/>
        </w:rPr>
        <w:t>“</w:t>
      </w:r>
      <w:r w:rsidR="001B3BBA" w:rsidRPr="009353FC">
        <w:rPr>
          <w:rFonts w:ascii="Cambria" w:hAnsi="Cambria" w:cs="Times New Roman"/>
          <w:color w:val="000000"/>
        </w:rPr>
        <w:t>piano teaching</w:t>
      </w:r>
      <w:r w:rsidR="00F632C4">
        <w:rPr>
          <w:rFonts w:ascii="Cambria" w:hAnsi="Cambria" w:cs="Times New Roman"/>
          <w:color w:val="000000"/>
        </w:rPr>
        <w:t>”</w:t>
      </w:r>
      <w:r w:rsidR="001B3BBA" w:rsidRPr="009353FC">
        <w:rPr>
          <w:rFonts w:ascii="Cambria" w:hAnsi="Cambria" w:cs="Times New Roman"/>
          <w:color w:val="000000"/>
        </w:rPr>
        <w:t xml:space="preserve"> and found his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own podcast! After locating an episode title of interest, double click on it to hear a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preview. Podcasts that have a TV icon by the title have video content, so they can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be watched like a television show. By clicking on the Free Subscribe button, any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new podcasts in the future from the series will be downloaded to you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automatically.</w:t>
      </w:r>
    </w:p>
    <w:p w:rsidR="00BF76EB" w:rsidRPr="009353FC" w:rsidRDefault="00BF76EB" w:rsidP="00315F4A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</w:p>
    <w:p w:rsidR="001B3BBA" w:rsidRDefault="001B3BBA" w:rsidP="00315F4A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4.</w:t>
      </w:r>
      <w:r w:rsidR="00315F4A">
        <w:rPr>
          <w:rFonts w:ascii="Cambria" w:hAnsi="Cambria" w:cs="Times New Roman"/>
          <w:color w:val="000000"/>
        </w:rPr>
        <w:tab/>
      </w:r>
      <w:r w:rsidRPr="009353FC">
        <w:rPr>
          <w:rFonts w:ascii="Cambria" w:hAnsi="Cambria" w:cs="Times New Roman"/>
          <w:color w:val="000000"/>
        </w:rPr>
        <w:t>How much does it cost to access a podcast? Listening to podcasts is free on</w:t>
      </w:r>
      <w:r w:rsidR="00315F4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iTunes.</w:t>
      </w:r>
    </w:p>
    <w:p w:rsidR="00BF76EB" w:rsidRPr="009353FC" w:rsidRDefault="00BF76EB" w:rsidP="00315F4A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</w:p>
    <w:p w:rsidR="001B3BBA" w:rsidRDefault="001B3BBA" w:rsidP="00315F4A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5.</w:t>
      </w:r>
      <w:r w:rsidR="00315F4A">
        <w:rPr>
          <w:rFonts w:ascii="Cambria" w:hAnsi="Cambria" w:cs="Times New Roman"/>
          <w:color w:val="000000"/>
        </w:rPr>
        <w:tab/>
      </w:r>
      <w:r w:rsidRPr="009353FC">
        <w:rPr>
          <w:rFonts w:ascii="Cambria" w:hAnsi="Cambria" w:cs="Times New Roman"/>
          <w:color w:val="000000"/>
        </w:rPr>
        <w:t>What equipment is needed to produce a podcast? To produce a podcast, one needs</w:t>
      </w:r>
      <w:r w:rsidR="00315F4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a computer with broadband internet access, a </w:t>
      </w:r>
      <w:r w:rsidR="00315F4A">
        <w:rPr>
          <w:rFonts w:ascii="Cambria" w:hAnsi="Cambria" w:cs="Times New Roman"/>
          <w:color w:val="000000"/>
        </w:rPr>
        <w:t xml:space="preserve">video camera, and a microphone. </w:t>
      </w:r>
      <w:r w:rsidRPr="009353FC">
        <w:rPr>
          <w:rFonts w:ascii="Cambria" w:hAnsi="Cambria" w:cs="Times New Roman"/>
          <w:color w:val="000000"/>
        </w:rPr>
        <w:t>Producers can record their audio and video content with the video camera and</w:t>
      </w:r>
      <w:r w:rsidR="00315F4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microphone, edit the content using software like iMovie, and then publish on the</w:t>
      </w:r>
      <w:r w:rsidR="00315F4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web.</w:t>
      </w:r>
    </w:p>
    <w:p w:rsidR="00BF76EB" w:rsidRPr="009353FC" w:rsidRDefault="00BF76EB" w:rsidP="00315F4A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</w:p>
    <w:p w:rsidR="001B3BBA" w:rsidRPr="009353FC" w:rsidRDefault="00315F4A" w:rsidP="00315F4A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6.</w:t>
      </w:r>
      <w:r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How can a piano teacher use podcasting in the studio? According to Ajero,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teachers can broadcast student recitals and performances. Recently, he podcasted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 xml:space="preserve">an adult </w:t>
      </w:r>
      <w:r w:rsidR="001B3BBA" w:rsidRPr="009353FC">
        <w:rPr>
          <w:rFonts w:ascii="Cambria" w:hAnsi="Cambria" w:cs="Times New Roman"/>
          <w:color w:val="000000"/>
        </w:rPr>
        <w:lastRenderedPageBreak/>
        <w:t>student</w:t>
      </w:r>
      <w:r w:rsidR="00F632C4">
        <w:rPr>
          <w:rFonts w:ascii="Cambria" w:hAnsi="Cambria" w:cs="Times New Roman"/>
          <w:color w:val="000000"/>
        </w:rPr>
        <w:t>’</w:t>
      </w:r>
      <w:r w:rsidR="001B3BBA" w:rsidRPr="009353FC">
        <w:rPr>
          <w:rFonts w:ascii="Cambria" w:hAnsi="Cambria" w:cs="Times New Roman"/>
          <w:color w:val="000000"/>
        </w:rPr>
        <w:t>s performance, since that adult student did not have a recital on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which to play. We can share teaching tips with each other, as Ajero does in many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of his podcasts. Also, we can show video of playing on the keyboard and show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written notation and fingering so that viewers can learn to play songs. This can be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very motivating for viewers and lead them to seek out piano lessons and buy sheet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music!</w:t>
      </w:r>
    </w:p>
    <w:p w:rsidR="00315F4A" w:rsidRDefault="00315F4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Ajero cautioned against infringing on copyright; he showed a site for Podsafe Music,</w:t>
      </w:r>
      <w:r w:rsidR="00315F4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music.podshow.com, where artists make their compositions and performances available</w:t>
      </w:r>
      <w:r w:rsidR="00315F4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for podcasting for free as long as the use is acknowledged.</w:t>
      </w:r>
    </w:p>
    <w:p w:rsidR="00315F4A" w:rsidRPr="009353FC" w:rsidRDefault="00315F4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Linking podcasting to the overall theme of the forum, Ajero noted that podcasting</w:t>
      </w:r>
      <w:r w:rsidR="00315F4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connects us with the technologically-savvy Millennial Generation and taps in to their</w:t>
      </w:r>
      <w:r w:rsidR="00315F4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desire for technological communities as witnessed by the overwhelming popularity of</w:t>
      </w:r>
      <w:r w:rsidR="00315F4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Websites like MySpace.com.</w:t>
      </w:r>
    </w:p>
    <w:p w:rsidR="00315F4A" w:rsidRPr="009353FC" w:rsidRDefault="00315F4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BF76EB" w:rsidRPr="00A168DF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Readers may contact Mr. Mario Ajero at mario.ajero@gmail.com. To watch his podcasts,</w:t>
      </w:r>
      <w:r w:rsidR="00315F4A">
        <w:rPr>
          <w:rFonts w:ascii="Cambria" w:hAnsi="Cambria" w:cs="Times New Roman"/>
          <w:color w:val="000000"/>
        </w:rPr>
        <w:t xml:space="preserve"> </w:t>
      </w:r>
      <w:r w:rsidRPr="00A168DF">
        <w:rPr>
          <w:rFonts w:ascii="Cambria" w:hAnsi="Cambria" w:cs="Times New Roman"/>
          <w:color w:val="000000"/>
        </w:rPr>
        <w:t>go to marioajero.blogspot.com.</w:t>
      </w:r>
    </w:p>
    <w:p w:rsidR="00BF76EB" w:rsidRPr="00A168DF" w:rsidRDefault="00BF76EB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BF76EB">
        <w:rPr>
          <w:rFonts w:ascii="Cambria" w:hAnsi="Cambria" w:cs="Times New Roman"/>
          <w:b/>
          <w:color w:val="000000"/>
        </w:rPr>
        <w:t>Kathryn Koscho</w:t>
      </w:r>
      <w:r w:rsidRPr="009353FC">
        <w:rPr>
          <w:rFonts w:ascii="Cambria" w:hAnsi="Cambria" w:cs="Times New Roman"/>
          <w:color w:val="000000"/>
        </w:rPr>
        <w:t xml:space="preserve"> teaches Class Piano, Piano Pedagogy, and Applied Piano at Oklahoma City University.</w:t>
      </w:r>
      <w:r w:rsidR="00BF76E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She is a doctoral candidate for the DMA in Piano Performance with an emphasis in Piano Pedagogy at the</w:t>
      </w:r>
      <w:r w:rsidR="00BF76E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University of Oklahoma and holds degrees from the University of Kansas and the University of Nebraska-Lincoln.</w:t>
      </w:r>
    </w:p>
    <w:p w:rsidR="00BF76EB" w:rsidRDefault="00BF76EB">
      <w:pPr>
        <w:spacing w:after="160" w:line="259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br w:type="page"/>
      </w:r>
    </w:p>
    <w:p w:rsidR="002B64A3" w:rsidRPr="002B64A3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bookmarkStart w:id="5" w:name="Integrating"/>
      <w:r w:rsidRPr="002B64A3">
        <w:rPr>
          <w:rFonts w:ascii="Cambria" w:hAnsi="Cambria" w:cs="Times New Roman"/>
          <w:b/>
          <w:color w:val="000000"/>
        </w:rPr>
        <w:lastRenderedPageBreak/>
        <w:t xml:space="preserve">Conference Presentation: </w:t>
      </w:r>
      <w:r w:rsidRPr="002B64A3">
        <w:rPr>
          <w:rFonts w:ascii="Cambria" w:hAnsi="Cambria" w:cs="Times New Roman"/>
          <w:b/>
          <w:i/>
          <w:color w:val="000000"/>
        </w:rPr>
        <w:t>Technology Demonstration: Integrating Smart Board</w:t>
      </w:r>
      <w:r w:rsidR="002B64A3" w:rsidRPr="002B64A3">
        <w:rPr>
          <w:rFonts w:ascii="Cambria" w:hAnsi="Cambria" w:cs="Times New Roman"/>
          <w:b/>
          <w:i/>
          <w:color w:val="000000"/>
        </w:rPr>
        <w:t xml:space="preserve"> </w:t>
      </w:r>
      <w:r w:rsidRPr="002B64A3">
        <w:rPr>
          <w:rFonts w:ascii="Cambria" w:hAnsi="Cambria" w:cs="Times New Roman"/>
          <w:b/>
          <w:i/>
          <w:color w:val="000000"/>
        </w:rPr>
        <w:t xml:space="preserve">Technology </w:t>
      </w:r>
      <w:proofErr w:type="gramStart"/>
      <w:r w:rsidRPr="002B64A3">
        <w:rPr>
          <w:rFonts w:ascii="Cambria" w:hAnsi="Cambria" w:cs="Times New Roman"/>
          <w:b/>
          <w:i/>
          <w:color w:val="000000"/>
        </w:rPr>
        <w:t>Into</w:t>
      </w:r>
      <w:proofErr w:type="gramEnd"/>
      <w:r w:rsidRPr="002B64A3">
        <w:rPr>
          <w:rFonts w:ascii="Cambria" w:hAnsi="Cambria" w:cs="Times New Roman"/>
          <w:b/>
          <w:i/>
          <w:color w:val="000000"/>
        </w:rPr>
        <w:t xml:space="preserve"> the Group Piano Lab</w:t>
      </w:r>
    </w:p>
    <w:p w:rsidR="001B3BBA" w:rsidRPr="002B64A3" w:rsidRDefault="002B64A3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2B64A3">
        <w:rPr>
          <w:rFonts w:ascii="Cambria" w:hAnsi="Cambria" w:cs="Times New Roman"/>
          <w:b/>
          <w:color w:val="000000"/>
        </w:rPr>
        <w:t>Presenter: Courtney Crappell</w:t>
      </w:r>
    </w:p>
    <w:p w:rsidR="001B3BBA" w:rsidRDefault="002B64A3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2B64A3">
        <w:rPr>
          <w:rFonts w:ascii="Cambria" w:hAnsi="Cambria" w:cs="Times New Roman"/>
          <w:b/>
          <w:color w:val="000000"/>
        </w:rPr>
        <w:t>Reporter:</w:t>
      </w:r>
      <w:r w:rsidR="001B3BBA" w:rsidRPr="002B64A3">
        <w:rPr>
          <w:rFonts w:ascii="Cambria" w:hAnsi="Cambria" w:cs="Times New Roman"/>
          <w:b/>
          <w:color w:val="000000"/>
        </w:rPr>
        <w:t xml:space="preserve"> Kathryn Koscho</w:t>
      </w:r>
    </w:p>
    <w:bookmarkEnd w:id="5"/>
    <w:p w:rsidR="002B64A3" w:rsidRPr="002B64A3" w:rsidRDefault="002B64A3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 xml:space="preserve">In the technology demonstration,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 xml:space="preserve">Integrating Smart Board Technology </w:t>
      </w:r>
      <w:proofErr w:type="gramStart"/>
      <w:r w:rsidRPr="009353FC">
        <w:rPr>
          <w:rFonts w:ascii="Cambria" w:hAnsi="Cambria" w:cs="Times New Roman"/>
          <w:color w:val="000000"/>
        </w:rPr>
        <w:t>Into</w:t>
      </w:r>
      <w:proofErr w:type="gramEnd"/>
      <w:r w:rsidRPr="009353FC">
        <w:rPr>
          <w:rFonts w:ascii="Cambria" w:hAnsi="Cambria" w:cs="Times New Roman"/>
          <w:color w:val="000000"/>
        </w:rPr>
        <w:t xml:space="preserve"> the Group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Piano Lab,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Courtney Crappell presented an overview of the University of Oklahoma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new piano lab, provided uses of Smart Board technology for group piano, and showed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video clips on using Yamaha Clavinova features for special needs students by Dennis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Stanfill.</w:t>
      </w:r>
    </w:p>
    <w:p w:rsidR="002B64A3" w:rsidRPr="009353FC" w:rsidRDefault="002B64A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University of Oklahoma piano lab contains sixteen Yamaha Clavinova keyboards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that are connected to a Yamaha console. Audio from the teacher console can be sent to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student keyboards or to the desktop Mac computer, which can then be heard through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classroom sound system. Video from the computer runs through a projector onto the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Smart Board; the projector also is connected to a document camera.</w:t>
      </w:r>
    </w:p>
    <w:p w:rsidR="002B64A3" w:rsidRPr="009353FC" w:rsidRDefault="002B64A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Crappell explained how he integrates one use of the computer in his classes. Students can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save performances as mp3 files in the keyboard lab using recording software on the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computer, and then the instructor can post these recordings on Desire 2 Learn, a web</w:t>
      </w:r>
      <w:r w:rsidR="002B64A3">
        <w:rPr>
          <w:rFonts w:ascii="Cambria" w:hAnsi="Cambria" w:cs="Times New Roman"/>
          <w:color w:val="000000"/>
        </w:rPr>
        <w:t>-</w:t>
      </w:r>
      <w:r w:rsidRPr="009353FC">
        <w:rPr>
          <w:rFonts w:ascii="Cambria" w:hAnsi="Cambria" w:cs="Times New Roman"/>
          <w:color w:val="000000"/>
        </w:rPr>
        <w:t>based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learning interface for classes.</w:t>
      </w:r>
    </w:p>
    <w:p w:rsidR="002B64A3" w:rsidRPr="009353FC" w:rsidRDefault="002B64A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Smart Board, a touch-sensitive board mounted on the wall like a chalkboard,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provides an interactive visual atmosphere for the classroom. Teachers can write on the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Smart Board like a white board using Smart Board. Once a pen is lifted, that color is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activated on the board, and any writing done with the pen or with the finger will appear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on the board in the designated color.</w:t>
      </w:r>
    </w:p>
    <w:p w:rsidR="002B64A3" w:rsidRPr="009353FC" w:rsidRDefault="002B64A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Smart Boards come with Smart Board software, which allows the screen to be used in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many different ways. Using the Notebook software, teachers can create numerous slides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of information. One touch on the toolbar will provide a new, clean screen, which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eliminates the need to erase. However, the old information is not deleted; it is treated as a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separate slide, which the teacher can bring back in view at any point by simply touching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thumbnail of the slide in the right sidebar. In fact, slides can be prepared in advance,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saved, and quickly referred to in class by opening the saved file. Crappell mentioned that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slides containing standard information like scale fingerings could be made prior to class,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saving time. Smart Board slides can be saved as notebook files or can be exported as tif,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jpg, html, or pdf files.</w:t>
      </w:r>
    </w:p>
    <w:p w:rsidR="002B64A3" w:rsidRPr="009353FC" w:rsidRDefault="002B64A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9353FC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Crappell noted that using a Smart Board allows the teacher to stand at the screen near the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visual information. In other classrooms which project information from a computer onto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 screen, the instructor would need to sit near or hover over the computer and use the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mouse to manipulate information on the screen. With the Smart Board, teachers can just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touch the screen.</w:t>
      </w:r>
    </w:p>
    <w:p w:rsidR="001B3BBA" w:rsidRPr="009353FC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Crappell then discussed creative ways of working with notated music. Teachers can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project scanned pdf files of music onto the Board. By using the Smart Board pens to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mark on the </w:t>
      </w:r>
      <w:r w:rsidRPr="009353FC">
        <w:rPr>
          <w:rFonts w:ascii="Cambria" w:hAnsi="Cambria" w:cs="Times New Roman"/>
          <w:color w:val="000000"/>
        </w:rPr>
        <w:lastRenderedPageBreak/>
        <w:t>projected score, the messy clean-up required for overhead projector slides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vanishes. The view zooms in and out with one touch on the toolbar, making adjustment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on the screen easy. Also, for visual clarification of scores, the Spotlight tool highlights a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certain area of the board and darkens or dims the rest. This allows the teacher to draw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attention visually to specific sections of the projected piece.</w:t>
      </w:r>
    </w:p>
    <w:p w:rsidR="002B64A3" w:rsidRPr="009353FC" w:rsidRDefault="002B64A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Projecting Finale files onto the Smart Board yields even more interactive opportunities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for the classroom. Teachers can make use of the playback feature in Finale to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immediately hear any projected notation. Crappell says that using Finale files for long</w:t>
      </w:r>
      <w:r w:rsidR="002B64A3">
        <w:rPr>
          <w:rFonts w:ascii="Cambria" w:hAnsi="Cambria" w:cs="Times New Roman"/>
          <w:color w:val="000000"/>
        </w:rPr>
        <w:t>-</w:t>
      </w:r>
      <w:r w:rsidRPr="009353FC">
        <w:rPr>
          <w:rFonts w:ascii="Cambria" w:hAnsi="Cambria" w:cs="Times New Roman"/>
          <w:color w:val="000000"/>
        </w:rPr>
        <w:t>term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notation projects works well; students can modify a score over time without having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to re-write the example for each class meeting. He shared that his students enjoy entering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notation directly onto the touch-sensitive Smart Board and suggested having students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write out their improvisations on the Board.</w:t>
      </w:r>
    </w:p>
    <w:p w:rsidR="002B64A3" w:rsidRPr="009353FC" w:rsidRDefault="002B64A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In the question and answer portion of the presentation, Crappell said that to run a Smart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Board, one needs a computer, a Smart Board, and a projector. The Smart Board is not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connected to the piano keyboards. He recommended purchasing a projector with a high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number of lumens; in a well-lit classroom, the screen will need to be bright in order to be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legible.</w:t>
      </w:r>
    </w:p>
    <w:p w:rsidR="002B64A3" w:rsidRPr="009353FC" w:rsidRDefault="002B64A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Crappell also showed video clips of Dennis Stanfill discussing the use of the Yamaha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Clavinova for special needs students. Mr. Stanfill showed two ways that special needs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 might use the Yamaha Clavinova. First, the Any Key Mode in the Guide Mode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allows a player to press a single key, either with a finger or with a paddle, and have a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fully orchestrated part sound. It does not matter which key is played, but in order for the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piece to sound like it should, the player must follow the lights behind the key and press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key in rhythm. Students with little to no mobility in the hand can make music at the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keyboard using this function and learn about rhythm.</w:t>
      </w:r>
    </w:p>
    <w:p w:rsidR="002B64A3" w:rsidRPr="009353FC" w:rsidRDefault="002B64A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Second, the Follow Lights Mode works like the Any Key Mode, but the player must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press the correct key for the fully orchestrated music to sound. Students follow lights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which light up behind a specific key when it is time to play. Stanfill noted that this can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work well for students who need to learn how to focus. Generally, students tend to start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playing with just one finger, but eventually change to using more than one finger and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then adding the second hand.</w:t>
      </w:r>
    </w:p>
    <w:p w:rsidR="002B64A3" w:rsidRPr="009353FC" w:rsidRDefault="002B64A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9353FC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In conclusion, Stanfill told of a visit to a music class with special needs students at Boca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Raton High School in Boca Raton, Florida which made use of these two functions. A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young woman with MS used a paddle to successfully play a piece in the Any Key Mode.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Also, a young man with Downs Syndrome used the Follow Lights Mode to play a piece</w:t>
      </w:r>
      <w:r w:rsidR="002B64A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with both hands in a focused manner.</w:t>
      </w:r>
      <w:r w:rsidR="002B64A3">
        <w:rPr>
          <w:rFonts w:ascii="Cambria" w:hAnsi="Cambria" w:cs="Times New Roman"/>
          <w:color w:val="000000"/>
        </w:rPr>
        <w:br/>
      </w:r>
    </w:p>
    <w:p w:rsidR="001B3BBA" w:rsidRDefault="002B64A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BF76EB">
        <w:rPr>
          <w:rFonts w:ascii="Cambria" w:hAnsi="Cambria" w:cs="Times New Roman"/>
          <w:b/>
          <w:color w:val="000000"/>
        </w:rPr>
        <w:t>Kathryn Koscho</w:t>
      </w:r>
      <w:r w:rsidRPr="009353FC">
        <w:rPr>
          <w:rFonts w:ascii="Cambria" w:hAnsi="Cambria" w:cs="Times New Roman"/>
          <w:color w:val="000000"/>
        </w:rPr>
        <w:t xml:space="preserve"> teaches Class Piano, Piano Pedagogy, and Applied Piano at Oklahoma City University.</w:t>
      </w:r>
      <w:r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She is a doctoral candidate for the DMA in Piano Performance with an emphasis in Piano Pedagogy at the</w:t>
      </w:r>
      <w:r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University of Oklahoma and holds degrees from the University of Kansas and the University of Nebraska-Lincoln.</w:t>
      </w:r>
    </w:p>
    <w:p w:rsidR="002B64A3" w:rsidRDefault="002B64A3">
      <w:pPr>
        <w:spacing w:after="160" w:line="259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lastRenderedPageBreak/>
        <w:br w:type="page"/>
      </w:r>
    </w:p>
    <w:p w:rsidR="002B64A3" w:rsidRPr="009353FC" w:rsidRDefault="002B64A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E727CC" w:rsidRPr="00E727CC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bookmarkStart w:id="6" w:name="Special"/>
      <w:r w:rsidRPr="00E727CC">
        <w:rPr>
          <w:rFonts w:ascii="Cambria" w:hAnsi="Cambria" w:cs="Times New Roman"/>
          <w:b/>
          <w:color w:val="000000"/>
        </w:rPr>
        <w:t xml:space="preserve">Conference Presentation: </w:t>
      </w:r>
      <w:r w:rsidRPr="00E727CC">
        <w:rPr>
          <w:rFonts w:ascii="Cambria" w:hAnsi="Cambria" w:cs="Times New Roman"/>
          <w:b/>
          <w:i/>
          <w:color w:val="000000"/>
        </w:rPr>
        <w:t>Working with Special Needs Students</w:t>
      </w:r>
    </w:p>
    <w:p w:rsidR="001B3BBA" w:rsidRPr="00E727CC" w:rsidRDefault="00E727CC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E727CC">
        <w:rPr>
          <w:rFonts w:ascii="Cambria" w:hAnsi="Cambria" w:cs="Times New Roman"/>
          <w:b/>
          <w:color w:val="000000"/>
        </w:rPr>
        <w:t xml:space="preserve">Presenter: </w:t>
      </w:r>
      <w:r w:rsidR="001B3BBA" w:rsidRPr="00E727CC">
        <w:rPr>
          <w:rFonts w:ascii="Cambria" w:hAnsi="Cambria" w:cs="Times New Roman"/>
          <w:b/>
          <w:color w:val="000000"/>
        </w:rPr>
        <w:t>Tami Bush</w:t>
      </w:r>
    </w:p>
    <w:p w:rsidR="001B3BBA" w:rsidRPr="00E727CC" w:rsidRDefault="00E727CC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E727CC">
        <w:rPr>
          <w:rFonts w:ascii="Cambria" w:hAnsi="Cambria" w:cs="Times New Roman"/>
          <w:b/>
          <w:color w:val="000000"/>
        </w:rPr>
        <w:t xml:space="preserve">Reporter: </w:t>
      </w:r>
      <w:r w:rsidR="001B3BBA" w:rsidRPr="00E727CC">
        <w:rPr>
          <w:rFonts w:ascii="Cambria" w:hAnsi="Cambria" w:cs="Times New Roman"/>
          <w:b/>
          <w:color w:val="000000"/>
        </w:rPr>
        <w:t>Oscar Macchioni</w:t>
      </w:r>
    </w:p>
    <w:bookmarkEnd w:id="6"/>
    <w:p w:rsidR="00E727CC" w:rsidRPr="009353FC" w:rsidRDefault="00E727CC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focus of the 2006 GP3 Conference at the University of Oklahoma was The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Millennial Student. Mrs. Tami Bush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 xml:space="preserve">s presentation on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Working with Special Needs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opened the Friday forum. Mrs. Bush has more than 22 years of experience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teaching students with learning disabilities and attention deficit disorder impairments.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She is a learning specialist, counselor and school psychologist, certified in learning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disabilities, mental retardation, autism, blind and visual impairment, counseling and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psychotherapy.</w:t>
      </w:r>
    </w:p>
    <w:p w:rsidR="00E727CC" w:rsidRPr="009353FC" w:rsidRDefault="00E727CC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Disabled learners (DL) do not lack intelligence, most of them have an average or above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average I.Q. Mrs. Bush stressed the importance of timing and clarity: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they just have a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different time to process the information and they have to process not only the answer but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also the question.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Attention Deficit Hyperactive Disorder students (ADHD) have a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slower learning curve and therefore require more time to reach the same place as the rest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of the class. They are not always hyperactive; there is another classification called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E727CC">
        <w:rPr>
          <w:rFonts w:ascii="Cambria" w:hAnsi="Cambria" w:cs="Times New Roman"/>
          <w:i/>
          <w:color w:val="000000"/>
        </w:rPr>
        <w:t>inattentive type</w:t>
      </w:r>
      <w:r w:rsidRPr="009353FC">
        <w:rPr>
          <w:rFonts w:ascii="Cambria" w:hAnsi="Cambria" w:cs="Times New Roman"/>
          <w:color w:val="000000"/>
        </w:rPr>
        <w:t>. Examples of famous people with learning disabilities including dyslexia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are: Ludwig van Beethoven, Wolfgang Amadeus Mozart, George Frideric Handel, Sergei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Rachmaninoff, Albert Einstein, Thomas Edison, Louis Pasteur, General George Patton,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J.F. Kennedy, Winston Churchill, Alfred Hitchcock, Stevie Wonder, and Tom Cruise.</w:t>
      </w:r>
    </w:p>
    <w:p w:rsidR="00E727CC" w:rsidRPr="009353FC" w:rsidRDefault="00E727CC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Tami discussed the pros and cons of medicating an ADHD student and provided an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example of performance on a spelling test, before and after taking the medication within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span of two days. The results were incredible; the medication helped the student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concentrate and achieve an almost perfect score. Scientific examples of normal and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ADHD brain tissues were also shown.</w:t>
      </w:r>
    </w:p>
    <w:p w:rsidR="00E727CC" w:rsidRPr="009353FC" w:rsidRDefault="00E727CC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9353FC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Mrs. Bush advised that in order to diagnose DL students, an analysis spanning at least six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months must be made regarding performance in different aspects of their life, such as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music lessons, school and home. DL children may have at least two or three of these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problems:</w:t>
      </w:r>
    </w:p>
    <w:p w:rsidR="001B3BBA" w:rsidRPr="009353FC" w:rsidRDefault="00E727CC" w:rsidP="00E727CC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1.</w:t>
      </w:r>
      <w:r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Short attention span</w:t>
      </w:r>
    </w:p>
    <w:p w:rsidR="001B3BBA" w:rsidRPr="009353FC" w:rsidRDefault="00E727CC" w:rsidP="00E727CC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2.</w:t>
      </w:r>
      <w:r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Low tolerance for frustration</w:t>
      </w:r>
    </w:p>
    <w:p w:rsidR="001B3BBA" w:rsidRPr="009353FC" w:rsidRDefault="001B3BBA" w:rsidP="00E727CC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3.</w:t>
      </w:r>
      <w:r w:rsidR="00E727CC">
        <w:rPr>
          <w:rFonts w:ascii="Cambria" w:hAnsi="Cambria" w:cs="Times New Roman"/>
          <w:color w:val="000000"/>
        </w:rPr>
        <w:tab/>
      </w:r>
      <w:r w:rsidRPr="009353FC">
        <w:rPr>
          <w:rFonts w:ascii="Cambria" w:hAnsi="Cambria" w:cs="Times New Roman"/>
          <w:color w:val="000000"/>
        </w:rPr>
        <w:t>Insatiability</w:t>
      </w:r>
    </w:p>
    <w:p w:rsidR="001B3BBA" w:rsidRPr="009353FC" w:rsidRDefault="001B3BBA" w:rsidP="00E727CC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4.</w:t>
      </w:r>
      <w:r w:rsidR="00E727CC">
        <w:rPr>
          <w:rFonts w:ascii="Cambria" w:hAnsi="Cambria" w:cs="Times New Roman"/>
          <w:color w:val="000000"/>
        </w:rPr>
        <w:tab/>
      </w:r>
      <w:r w:rsidRPr="009353FC">
        <w:rPr>
          <w:rFonts w:ascii="Cambria" w:hAnsi="Cambria" w:cs="Times New Roman"/>
          <w:color w:val="000000"/>
        </w:rPr>
        <w:t>Low self-esteem</w:t>
      </w:r>
    </w:p>
    <w:p w:rsidR="001B3BBA" w:rsidRPr="009353FC" w:rsidRDefault="001B3BBA" w:rsidP="00E727CC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5.</w:t>
      </w:r>
      <w:r w:rsidR="00E727CC">
        <w:rPr>
          <w:rFonts w:ascii="Cambria" w:hAnsi="Cambria" w:cs="Times New Roman"/>
          <w:color w:val="000000"/>
        </w:rPr>
        <w:tab/>
      </w:r>
      <w:r w:rsidRPr="009353FC">
        <w:rPr>
          <w:rFonts w:ascii="Cambria" w:hAnsi="Cambria" w:cs="Times New Roman"/>
          <w:color w:val="000000"/>
        </w:rPr>
        <w:t>Learned helplessness</w:t>
      </w:r>
    </w:p>
    <w:p w:rsidR="001B3BBA" w:rsidRPr="009353FC" w:rsidRDefault="00E727CC" w:rsidP="00E727CC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6.</w:t>
      </w:r>
      <w:r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Sequencing and memory deficits</w:t>
      </w:r>
    </w:p>
    <w:p w:rsidR="001B3BBA" w:rsidRPr="009353FC" w:rsidRDefault="001B3BBA" w:rsidP="00E727CC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7.</w:t>
      </w:r>
      <w:r w:rsidR="00E727CC">
        <w:rPr>
          <w:rFonts w:ascii="Cambria" w:hAnsi="Cambria" w:cs="Times New Roman"/>
          <w:color w:val="000000"/>
        </w:rPr>
        <w:tab/>
      </w:r>
      <w:r w:rsidRPr="009353FC">
        <w:rPr>
          <w:rFonts w:ascii="Cambria" w:hAnsi="Cambria" w:cs="Times New Roman"/>
          <w:color w:val="000000"/>
        </w:rPr>
        <w:t>Hyperactivity</w:t>
      </w:r>
    </w:p>
    <w:p w:rsidR="001B3BBA" w:rsidRPr="009353FC" w:rsidRDefault="001B3BBA" w:rsidP="00E727CC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8.</w:t>
      </w:r>
      <w:r w:rsidR="00E727CC">
        <w:rPr>
          <w:rFonts w:ascii="Cambria" w:hAnsi="Cambria" w:cs="Times New Roman"/>
          <w:color w:val="000000"/>
        </w:rPr>
        <w:tab/>
      </w:r>
      <w:r w:rsidRPr="009353FC">
        <w:rPr>
          <w:rFonts w:ascii="Cambria" w:hAnsi="Cambria" w:cs="Times New Roman"/>
          <w:color w:val="000000"/>
        </w:rPr>
        <w:t>Anxiety disorders</w:t>
      </w:r>
    </w:p>
    <w:p w:rsidR="001B3BBA" w:rsidRPr="009353FC" w:rsidRDefault="001B3BBA" w:rsidP="00E727CC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9</w:t>
      </w:r>
      <w:r w:rsidR="00E727CC">
        <w:rPr>
          <w:rFonts w:ascii="Cambria" w:hAnsi="Cambria" w:cs="Times New Roman"/>
          <w:color w:val="000000"/>
        </w:rPr>
        <w:tab/>
      </w:r>
      <w:r w:rsidRPr="009353FC">
        <w:rPr>
          <w:rFonts w:ascii="Cambria" w:hAnsi="Cambria" w:cs="Times New Roman"/>
          <w:color w:val="000000"/>
        </w:rPr>
        <w:t xml:space="preserve"> Deficient motor skills</w:t>
      </w:r>
    </w:p>
    <w:p w:rsidR="001B3BBA" w:rsidRPr="009353FC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9353FC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Regarding DL to teaching music, Mrs. Bush made the following recommendations for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teachers:</w:t>
      </w:r>
    </w:p>
    <w:p w:rsidR="001B3BBA" w:rsidRPr="00E727CC" w:rsidRDefault="001B3BBA" w:rsidP="00E727C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E727CC">
        <w:rPr>
          <w:rFonts w:ascii="Cambria" w:hAnsi="Cambria" w:cs="Times New Roman"/>
          <w:color w:val="000000"/>
        </w:rPr>
        <w:t>Students need constant reassurance and praise.</w:t>
      </w:r>
    </w:p>
    <w:p w:rsidR="001B3BBA" w:rsidRPr="00E727CC" w:rsidRDefault="001B3BBA" w:rsidP="00E727C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E727CC">
        <w:rPr>
          <w:rFonts w:ascii="Cambria" w:hAnsi="Cambria" w:cs="Times New Roman"/>
          <w:color w:val="000000"/>
        </w:rPr>
        <w:t>These students work better if parents are not present during the lessons.</w:t>
      </w:r>
    </w:p>
    <w:p w:rsidR="001B3BBA" w:rsidRPr="00E727CC" w:rsidRDefault="001B3BBA" w:rsidP="00E727C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E727CC">
        <w:rPr>
          <w:rFonts w:ascii="Cambria" w:hAnsi="Cambria" w:cs="Times New Roman"/>
          <w:color w:val="000000"/>
        </w:rPr>
        <w:t>Use white-out to cover irrelevant information on the page.</w:t>
      </w:r>
    </w:p>
    <w:p w:rsidR="001B3BBA" w:rsidRPr="00E727CC" w:rsidRDefault="001B3BBA" w:rsidP="00E727C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E727CC">
        <w:rPr>
          <w:rFonts w:ascii="Cambria" w:hAnsi="Cambria" w:cs="Times New Roman"/>
          <w:color w:val="000000"/>
        </w:rPr>
        <w:t>Speak slowly and enunciate clearly.</w:t>
      </w:r>
    </w:p>
    <w:p w:rsidR="001B3BBA" w:rsidRPr="00E727CC" w:rsidRDefault="001B3BBA" w:rsidP="00E727C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E727CC">
        <w:rPr>
          <w:rFonts w:ascii="Cambria" w:hAnsi="Cambria" w:cs="Times New Roman"/>
          <w:color w:val="000000"/>
        </w:rPr>
        <w:t>Give only one direction at a time and have the student repeat the direction to you.</w:t>
      </w:r>
    </w:p>
    <w:p w:rsidR="001B3BBA" w:rsidRPr="00E727CC" w:rsidRDefault="001B3BBA" w:rsidP="00E727C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E727CC">
        <w:rPr>
          <w:rFonts w:ascii="Cambria" w:hAnsi="Cambria" w:cs="Times New Roman"/>
          <w:color w:val="000000"/>
        </w:rPr>
        <w:t>Set a predictable routine: these students dislike changes.</w:t>
      </w:r>
    </w:p>
    <w:p w:rsidR="001B3BBA" w:rsidRPr="00E727CC" w:rsidRDefault="001B3BBA" w:rsidP="00E727C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E727CC">
        <w:rPr>
          <w:rFonts w:ascii="Cambria" w:hAnsi="Cambria" w:cs="Times New Roman"/>
          <w:color w:val="000000"/>
        </w:rPr>
        <w:t>Be consistent with everything including terminology and color coding.</w:t>
      </w:r>
    </w:p>
    <w:p w:rsidR="001B3BBA" w:rsidRPr="00E727CC" w:rsidRDefault="001B3BBA" w:rsidP="00E727C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E727CC">
        <w:rPr>
          <w:rFonts w:ascii="Cambria" w:hAnsi="Cambria" w:cs="Times New Roman"/>
          <w:color w:val="000000"/>
        </w:rPr>
        <w:t>Break the lessons into smaller segments so as to help them concentrate better.</w:t>
      </w:r>
    </w:p>
    <w:p w:rsidR="00E727CC" w:rsidRDefault="00E727CC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9353FC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Many of these students have sensory integration issues, it may be necessary that they:</w:t>
      </w:r>
    </w:p>
    <w:p w:rsidR="001B3BBA" w:rsidRPr="00E727CC" w:rsidRDefault="001B3BBA" w:rsidP="00E727C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E727CC">
        <w:rPr>
          <w:rFonts w:ascii="Cambria" w:hAnsi="Cambria" w:cs="Times New Roman"/>
          <w:color w:val="000000"/>
        </w:rPr>
        <w:t>Chew gum in order for their brain to organize.</w:t>
      </w:r>
    </w:p>
    <w:p w:rsidR="001B3BBA" w:rsidRPr="00E727CC" w:rsidRDefault="001B3BBA" w:rsidP="00E727C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E727CC">
        <w:rPr>
          <w:rFonts w:ascii="Cambria" w:hAnsi="Cambria" w:cs="Times New Roman"/>
          <w:color w:val="000000"/>
        </w:rPr>
        <w:t>Smell scents, avoiding sweet smells like flowers. Use warm scents such us vanilla and</w:t>
      </w:r>
      <w:r w:rsidR="00E727CC" w:rsidRPr="00E727CC">
        <w:rPr>
          <w:rFonts w:ascii="Cambria" w:hAnsi="Cambria" w:cs="Times New Roman"/>
          <w:color w:val="000000"/>
        </w:rPr>
        <w:t xml:space="preserve"> </w:t>
      </w:r>
      <w:r w:rsidRPr="00E727CC">
        <w:rPr>
          <w:rFonts w:ascii="Cambria" w:hAnsi="Cambria" w:cs="Times New Roman"/>
          <w:color w:val="000000"/>
        </w:rPr>
        <w:t>cinnamon.</w:t>
      </w:r>
    </w:p>
    <w:p w:rsidR="001B3BBA" w:rsidRPr="00E727CC" w:rsidRDefault="001B3BBA" w:rsidP="00E727C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E727CC">
        <w:rPr>
          <w:rFonts w:ascii="Cambria" w:hAnsi="Cambria" w:cs="Times New Roman"/>
          <w:color w:val="000000"/>
        </w:rPr>
        <w:t>Use as much natural light as possible, avoiding fluorescent lights. Some students can</w:t>
      </w:r>
      <w:r w:rsidR="00E727CC" w:rsidRPr="00E727CC">
        <w:rPr>
          <w:rFonts w:ascii="Cambria" w:hAnsi="Cambria" w:cs="Times New Roman"/>
          <w:color w:val="000000"/>
        </w:rPr>
        <w:t xml:space="preserve"> </w:t>
      </w:r>
      <w:r w:rsidRPr="00E727CC">
        <w:rPr>
          <w:rFonts w:ascii="Cambria" w:hAnsi="Cambria" w:cs="Times New Roman"/>
          <w:color w:val="000000"/>
        </w:rPr>
        <w:t>hear the 60 beat cycle of a fluorescent light bulb and are unable to concentrate.</w:t>
      </w:r>
    </w:p>
    <w:p w:rsidR="001B3BBA" w:rsidRPr="00E727CC" w:rsidRDefault="001B3BBA" w:rsidP="00E727C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E727CC">
        <w:rPr>
          <w:rFonts w:ascii="Cambria" w:hAnsi="Cambria" w:cs="Times New Roman"/>
          <w:color w:val="000000"/>
        </w:rPr>
        <w:t>Rock back and forth or move as they play. If students rock sideways let them rock back</w:t>
      </w:r>
      <w:r w:rsidR="00E727CC" w:rsidRPr="00E727CC">
        <w:rPr>
          <w:rFonts w:ascii="Cambria" w:hAnsi="Cambria" w:cs="Times New Roman"/>
          <w:color w:val="000000"/>
        </w:rPr>
        <w:t xml:space="preserve"> </w:t>
      </w:r>
      <w:r w:rsidRPr="00E727CC">
        <w:rPr>
          <w:rFonts w:ascii="Cambria" w:hAnsi="Cambria" w:cs="Times New Roman"/>
          <w:color w:val="000000"/>
        </w:rPr>
        <w:t>and forth also; this may help organize their brain.</w:t>
      </w:r>
    </w:p>
    <w:p w:rsidR="001B3BBA" w:rsidRPr="00E727CC" w:rsidRDefault="001B3BBA" w:rsidP="00E727C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E727CC">
        <w:rPr>
          <w:rFonts w:ascii="Cambria" w:hAnsi="Cambria" w:cs="Times New Roman"/>
          <w:color w:val="000000"/>
        </w:rPr>
        <w:t>Use ball chairs; having to maintain their balance helps students concentrate.</w:t>
      </w:r>
    </w:p>
    <w:p w:rsidR="001B3BBA" w:rsidRPr="00E727CC" w:rsidRDefault="001B3BBA" w:rsidP="00E727C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E727CC">
        <w:rPr>
          <w:rFonts w:ascii="Cambria" w:hAnsi="Cambria" w:cs="Times New Roman"/>
          <w:color w:val="000000"/>
        </w:rPr>
        <w:t>Replace behaviors, do not suppress them. For example: if they tap on the table, ask</w:t>
      </w:r>
      <w:r w:rsidR="00E727CC" w:rsidRPr="00E727CC">
        <w:rPr>
          <w:rFonts w:ascii="Cambria" w:hAnsi="Cambria" w:cs="Times New Roman"/>
          <w:color w:val="000000"/>
        </w:rPr>
        <w:t xml:space="preserve"> </w:t>
      </w:r>
      <w:r w:rsidRPr="00E727CC">
        <w:rPr>
          <w:rFonts w:ascii="Cambria" w:hAnsi="Cambria" w:cs="Times New Roman"/>
          <w:color w:val="000000"/>
        </w:rPr>
        <w:t>them to tap their foot on the floor instead, then just their toe.</w:t>
      </w:r>
    </w:p>
    <w:p w:rsidR="00E727CC" w:rsidRDefault="00E727CC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Mrs. Bush also made the attendees experience what it is like to be a learning disabled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person through a few exercises. One of them was to see what a Dyslexic child may be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looking at when reading a text: words are randomly separated and/or connected to other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words without space; and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p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,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b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,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q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and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d</w:t>
      </w:r>
      <w:r w:rsidR="00F632C4">
        <w:rPr>
          <w:rFonts w:ascii="Cambria" w:hAnsi="Cambria" w:cs="Times New Roman"/>
          <w:color w:val="000000"/>
        </w:rPr>
        <w:t>”‘</w:t>
      </w:r>
      <w:r w:rsidRPr="009353FC">
        <w:rPr>
          <w:rFonts w:ascii="Cambria" w:hAnsi="Cambria" w:cs="Times New Roman"/>
          <w:color w:val="000000"/>
        </w:rPr>
        <w:t>s randomly replace each other, signifying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that a Dyslexic child may see just a circle connected to a line without discriminating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different shapes. Another interesting exercise was to trace a shape on a piece of paper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looking at its reflection in a mirror. This experiment generated a lot of laughs, including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this reporter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s, since many attendees couldn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t follow the lines and became somewhat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dizzy.</w:t>
      </w:r>
    </w:p>
    <w:p w:rsidR="00E727CC" w:rsidRPr="009353FC" w:rsidRDefault="00E727CC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E727CC">
        <w:rPr>
          <w:rFonts w:ascii="Cambria" w:hAnsi="Cambria" w:cs="Times New Roman"/>
          <w:b/>
          <w:color w:val="000000"/>
        </w:rPr>
        <w:t>Oscar Macchioni</w:t>
      </w:r>
      <w:r w:rsidRPr="009353FC">
        <w:rPr>
          <w:rFonts w:ascii="Cambria" w:hAnsi="Cambria" w:cs="Times New Roman"/>
          <w:color w:val="000000"/>
        </w:rPr>
        <w:t xml:space="preserve"> is an Assistant Professor of Piano and Piano Pedagogy at the University of Texas at El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Paso. Upon his graduation from the National University of Tucumán in Argentina, he received a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scholarship from the Polish Government to study piano at the Krakow Academy of Music. He received his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Master of Music from Louisiana State University and his Doctor of Musical Arts degree in Piano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Performance from the University of Arizona. He has been sponsored by the Smithsonian Institution in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Washington D.C. (Fellow Graduate Student, summer 2000), the Polish Government, and the Organization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of American States (OAS). Most recently, he received the Music Teachers National Association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Student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Achievement Award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(StAr), was named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Distinguished Graduate Student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by the University of Arizona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School of Music, and was featured in the French Magazine </w:t>
      </w:r>
      <w:r w:rsidRPr="00E727CC">
        <w:rPr>
          <w:rFonts w:ascii="Cambria" w:hAnsi="Cambria" w:cs="Times New Roman"/>
          <w:i/>
          <w:color w:val="000000"/>
        </w:rPr>
        <w:t>Piano, La Lettre du Musicien</w:t>
      </w:r>
      <w:r w:rsidRPr="009353FC">
        <w:rPr>
          <w:rFonts w:ascii="Cambria" w:hAnsi="Cambria" w:cs="Times New Roman"/>
          <w:color w:val="000000"/>
        </w:rPr>
        <w:t>. Oscar Macchioni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has performed extensively in his native Argentina, Poland, Mexico, and in the USA. In March of 2005 he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presented a solo recital at the esteemed Myra Hess Memorial Concerts at the Chicago Cultural Center. Dr.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Macchioni has served as a lecturer and adjudicator for the Arizona Music Teachers Association and El Paso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Music Teachers Association. In the summer of 2006, he was hired by the International Piano Performance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Examinations Committee of Taiwan to conduct piano examinations to </w:t>
      </w:r>
      <w:r w:rsidRPr="009353FC">
        <w:rPr>
          <w:rFonts w:ascii="Cambria" w:hAnsi="Cambria" w:cs="Times New Roman"/>
          <w:color w:val="000000"/>
        </w:rPr>
        <w:lastRenderedPageBreak/>
        <w:t>about 1,200 students nationwide. He</w:t>
      </w:r>
      <w:r w:rsidR="00E727CC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also enjoys research activities and presented lecture recitals at national and international conferences.</w:t>
      </w:r>
    </w:p>
    <w:p w:rsidR="00E727CC" w:rsidRDefault="00E727CC">
      <w:pPr>
        <w:spacing w:after="160" w:line="259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br w:type="page"/>
      </w:r>
    </w:p>
    <w:p w:rsidR="00ED0E28" w:rsidRPr="00ED0E28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bookmarkStart w:id="7" w:name="Sequencing"/>
      <w:r w:rsidRPr="00ED0E28">
        <w:rPr>
          <w:rFonts w:ascii="Cambria" w:hAnsi="Cambria" w:cs="Times New Roman"/>
          <w:b/>
          <w:color w:val="000000"/>
        </w:rPr>
        <w:lastRenderedPageBreak/>
        <w:t xml:space="preserve">Conference Presentation: </w:t>
      </w:r>
      <w:r w:rsidRPr="00ED0E28">
        <w:rPr>
          <w:rFonts w:ascii="Cambria" w:hAnsi="Cambria" w:cs="Times New Roman"/>
          <w:b/>
          <w:i/>
          <w:color w:val="000000"/>
        </w:rPr>
        <w:t>Using Recording and Sequencing Technology in the</w:t>
      </w:r>
      <w:r w:rsidR="00ED0E28" w:rsidRPr="00ED0E28">
        <w:rPr>
          <w:rFonts w:ascii="Cambria" w:hAnsi="Cambria" w:cs="Times New Roman"/>
          <w:b/>
          <w:i/>
          <w:color w:val="000000"/>
        </w:rPr>
        <w:t xml:space="preserve"> </w:t>
      </w:r>
      <w:r w:rsidRPr="00ED0E28">
        <w:rPr>
          <w:rFonts w:ascii="Cambria" w:hAnsi="Cambria" w:cs="Times New Roman"/>
          <w:b/>
          <w:i/>
          <w:color w:val="000000"/>
        </w:rPr>
        <w:t>Group Piano Curriculum</w:t>
      </w:r>
    </w:p>
    <w:p w:rsidR="001B3BBA" w:rsidRPr="00ED0E28" w:rsidRDefault="00ED0E28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ED0E28">
        <w:rPr>
          <w:rFonts w:ascii="Cambria" w:hAnsi="Cambria" w:cs="Times New Roman"/>
          <w:b/>
          <w:color w:val="000000"/>
        </w:rPr>
        <w:t xml:space="preserve">Presenter: </w:t>
      </w:r>
      <w:r w:rsidR="001B3BBA" w:rsidRPr="00ED0E28">
        <w:rPr>
          <w:rFonts w:ascii="Cambria" w:hAnsi="Cambria" w:cs="Times New Roman"/>
          <w:b/>
          <w:color w:val="000000"/>
        </w:rPr>
        <w:t>Lisa Zdechlik</w:t>
      </w:r>
    </w:p>
    <w:p w:rsidR="001B3BBA" w:rsidRPr="00ED0E28" w:rsidRDefault="00ED0E28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ED0E28">
        <w:rPr>
          <w:rFonts w:ascii="Cambria" w:hAnsi="Cambria" w:cs="Times New Roman"/>
          <w:b/>
          <w:color w:val="000000"/>
        </w:rPr>
        <w:t>Reporter:</w:t>
      </w:r>
      <w:r w:rsidR="001B3BBA" w:rsidRPr="00ED0E28">
        <w:rPr>
          <w:rFonts w:ascii="Cambria" w:hAnsi="Cambria" w:cs="Times New Roman"/>
          <w:b/>
          <w:color w:val="000000"/>
        </w:rPr>
        <w:t xml:space="preserve"> Siok Lian Tan</w:t>
      </w:r>
    </w:p>
    <w:bookmarkEnd w:id="7"/>
    <w:p w:rsidR="00ED0E28" w:rsidRDefault="00ED0E28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Dr. Lisa Zdechlik presented a session on how she used recording and sequencing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technology to enhance her teaching of keyboard skills and comprehensive musicianship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 her group piano classes at the University of Arizona. She shared her ideas on teaching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repertoire, harmonization and transposition, improvisation, and score reading with the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conference participants in a Yamaha Clavinova Lab.</w:t>
      </w:r>
    </w:p>
    <w:p w:rsidR="00ED0E28" w:rsidRPr="009353FC" w:rsidRDefault="00ED0E28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When teaching repertoire, Dr. Zdechlik asked her students to record, listen, and evaluate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their own playing at different junctures in the learning process and prior to testing and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performance. Using a skill checklist, her students were guided to develop strategies for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improvement and practice based on the listening and reflecting process. Dr. Zdechlik also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used recordings to provide feedback to her students and to serve as a performance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portfolio and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journal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of development.</w:t>
      </w:r>
    </w:p>
    <w:p w:rsidR="00ED0E28" w:rsidRPr="009353FC" w:rsidRDefault="00ED0E28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In learning to harmonize a melody, Dr. Zdechlik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students recorded the melody first and</w:t>
      </w:r>
      <w:r w:rsidR="00ED0E28">
        <w:rPr>
          <w:rFonts w:ascii="Cambria" w:hAnsi="Cambria" w:cs="Times New Roman"/>
          <w:color w:val="000000"/>
        </w:rPr>
        <w:t xml:space="preserve">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accompanied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themselves by playing appropriate chords along with the melody. They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were encouraged to explore every possible choice of chords to harmonize the given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melody and select their best choice. Using two-track recording, her students recorded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their chosen set of chords on top of the pre-recorded melody. Dr. Zdechlik also extended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this assignment to include ear training and harmonic dictation components. In this case,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each student recorded a harmonization on a disk and exchanged the disk with a partner.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student had to listen critically and notate the partner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harmonization. To develop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transposition skill, her students used the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transpose song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feature on a recorded melody.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They then played the harmonic changes along with the melody in the new key.</w:t>
      </w:r>
    </w:p>
    <w:p w:rsidR="00ED0E28" w:rsidRPr="009353FC" w:rsidRDefault="00ED0E28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Using a completed harmonization recording from above, Dr. Zdechlik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students could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improvise and record a countermelody or additional parts on top of the melody and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accompaniment.</w:t>
      </w:r>
    </w:p>
    <w:p w:rsidR="00ED0E28" w:rsidRPr="009353FC" w:rsidRDefault="00ED0E28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Finally, to enhance score reading skills, Dr. Zdechlik assigned her students to record a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two- to eight-track sequence of an ensemble or vocal score. The assignment helped to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develop a better understanding of the overall texture of the music and how different parts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of a score integrated with each other. In order to hear each part clearly, students sang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each individual part before they recorded them. They were also encouraged to be creative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 their instrumentation for their sequenced ensemble.</w:t>
      </w:r>
    </w:p>
    <w:p w:rsidR="00ED0E28" w:rsidRPr="009353FC" w:rsidRDefault="00ED0E28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This was an informative, hands-on session. Each participant at the session sat at a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keyboard and was given the opportunity to record two musical excerpts during the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presentation.</w:t>
      </w:r>
    </w:p>
    <w:p w:rsidR="00ED0E28" w:rsidRPr="009353FC" w:rsidRDefault="00ED0E28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ED0E28">
        <w:rPr>
          <w:rFonts w:ascii="Cambria" w:hAnsi="Cambria" w:cs="Times New Roman"/>
          <w:b/>
          <w:color w:val="000000"/>
        </w:rPr>
        <w:t>Siok Lian Tan</w:t>
      </w:r>
      <w:r w:rsidRPr="009353FC">
        <w:rPr>
          <w:rFonts w:ascii="Cambria" w:hAnsi="Cambria" w:cs="Times New Roman"/>
          <w:color w:val="000000"/>
        </w:rPr>
        <w:t xml:space="preserve"> is Associate Professor of Piano at Miami University, Oxford, Ohio. She teaches applied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piano and piano pedagogy, and coordinates the class piano program at the </w:t>
      </w:r>
      <w:r w:rsidRPr="009353FC">
        <w:rPr>
          <w:rFonts w:ascii="Cambria" w:hAnsi="Cambria" w:cs="Times New Roman"/>
          <w:color w:val="000000"/>
        </w:rPr>
        <w:lastRenderedPageBreak/>
        <w:t>Department of Music. She holds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 Doctor of Musical Arts degree in Piano from University of Cincinnati College-Conservatory of Music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(CCM). A native of Penang, Malaysia, Tan went to Cincinnati in 1988 as a scholarship student of Frank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Weinstock at CCM. She has been heard in live broadcasts on Cincinnati Public Radio Station WGUC and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has appeared as soloist with the Cincinnati Symphony Orchestra and Miami University Symphony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Orchestra. As an active pianist, Tan has performed in Asia, Europe, Australia, Africa, and the United States.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Her recent performances include solo and chamber music concerts in New York, Chicago, Luxembourg,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Cologne, Cape Town, Hong Kong, and London. She also performs regularly with her violinist husband,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Tze Yean Lim. An active clinician and adjudicator, Tan has presented lectures at College-Music Society-Great Lakes Conference, Ohio Music Teachers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 xml:space="preserve"> State Conference, and the National Group Piano and Piano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Pedagogy Forum. She has also presented master classes at University Sains Malaysia, Sedaya International</w:t>
      </w:r>
      <w:r w:rsidR="00ED0E2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University in Malaysia, Hong Kong Baptist University, and the University of Cape Town.</w:t>
      </w:r>
    </w:p>
    <w:p w:rsidR="00ED0E28" w:rsidRDefault="00ED0E28">
      <w:pPr>
        <w:spacing w:after="160" w:line="259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br w:type="page"/>
      </w:r>
    </w:p>
    <w:p w:rsidR="005807D8" w:rsidRPr="005807D8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bookmarkStart w:id="8" w:name="WebCT"/>
      <w:r w:rsidRPr="005807D8">
        <w:rPr>
          <w:rFonts w:ascii="Cambria" w:hAnsi="Cambria" w:cs="Times New Roman"/>
          <w:b/>
          <w:color w:val="000000"/>
        </w:rPr>
        <w:lastRenderedPageBreak/>
        <w:t xml:space="preserve">Conference Presentation: </w:t>
      </w:r>
      <w:r w:rsidRPr="005807D8">
        <w:rPr>
          <w:rFonts w:ascii="Cambria" w:hAnsi="Cambria" w:cs="Times New Roman"/>
          <w:b/>
          <w:i/>
          <w:color w:val="000000"/>
        </w:rPr>
        <w:t>Application of WebCT to Group Instruction</w:t>
      </w:r>
    </w:p>
    <w:p w:rsidR="001B3BBA" w:rsidRPr="005807D8" w:rsidRDefault="005807D8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5807D8">
        <w:rPr>
          <w:rFonts w:ascii="Cambria" w:hAnsi="Cambria" w:cs="Times New Roman"/>
          <w:b/>
          <w:color w:val="000000"/>
        </w:rPr>
        <w:t xml:space="preserve">Presenter: </w:t>
      </w:r>
      <w:r w:rsidR="001B3BBA" w:rsidRPr="005807D8">
        <w:rPr>
          <w:rFonts w:ascii="Cambria" w:hAnsi="Cambria" w:cs="Times New Roman"/>
          <w:b/>
          <w:color w:val="000000"/>
        </w:rPr>
        <w:t>Pamela</w:t>
      </w:r>
      <w:r w:rsidRPr="005807D8">
        <w:rPr>
          <w:rFonts w:ascii="Cambria" w:hAnsi="Cambria" w:cs="Times New Roman"/>
          <w:b/>
          <w:color w:val="000000"/>
        </w:rPr>
        <w:t xml:space="preserve"> </w:t>
      </w:r>
      <w:r w:rsidR="001B3BBA" w:rsidRPr="005807D8">
        <w:rPr>
          <w:rFonts w:ascii="Cambria" w:hAnsi="Cambria" w:cs="Times New Roman"/>
          <w:b/>
          <w:color w:val="000000"/>
        </w:rPr>
        <w:t>Pike</w:t>
      </w:r>
    </w:p>
    <w:p w:rsidR="001B3BBA" w:rsidRPr="005807D8" w:rsidRDefault="005807D8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5807D8">
        <w:rPr>
          <w:rFonts w:ascii="Cambria" w:hAnsi="Cambria" w:cs="Times New Roman"/>
          <w:b/>
          <w:color w:val="000000"/>
        </w:rPr>
        <w:t>Reporter:</w:t>
      </w:r>
      <w:r w:rsidR="001B3BBA" w:rsidRPr="005807D8">
        <w:rPr>
          <w:rFonts w:ascii="Cambria" w:hAnsi="Cambria" w:cs="Times New Roman"/>
          <w:b/>
          <w:color w:val="000000"/>
        </w:rPr>
        <w:t xml:space="preserve"> Christy Vogt</w:t>
      </w:r>
    </w:p>
    <w:bookmarkEnd w:id="8"/>
    <w:p w:rsidR="005807D8" w:rsidRPr="009353FC" w:rsidRDefault="005807D8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integration of technology into the classroom continues to change with the ebb and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flow of technological developments. College professors currently seek to support and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streamline student learning through the use of university based websites. One such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platform is called WebCT. Pamela Pike has been utilizing WebCT to provide practice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tools for her piano classes at the University of Arkansas at Little Rock.</w:t>
      </w:r>
    </w:p>
    <w:p w:rsidR="005807D8" w:rsidRPr="009353FC" w:rsidRDefault="005807D8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Pike began her session by explaining the dynamics of her current academic environment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at the university. The school is considered a commuter campus with an enrollment of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approximately 12,000 students. The average age of students is 27 and most have families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full time jobs. Most of Pike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undergraduate students are unable to read music when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beginning the program. In order to facilitate learning for this type of student, Pike utilizes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WebCT to provide 24 hour access to assignments, class information, and video tutorials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that help students practice more effectively.</w:t>
      </w:r>
    </w:p>
    <w:p w:rsidR="005807D8" w:rsidRPr="009353FC" w:rsidRDefault="005807D8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WebCT is very similar to Blackboard, being on online tool for making information and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study tools available to students 24 hours a day. The content module includes the syllabus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course schedule, a calendar which is updated weekly, practice and written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assignments, Power Point or video tutorials, quizzes, and a discussion room. Pike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requires students to check the site three times a week. Pike also includes links to other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websites and university services on her WebCT site. Instructors can enter student grades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 the Grade Book, which can be linked to an Excel grade book.</w:t>
      </w:r>
    </w:p>
    <w:p w:rsidR="005807D8" w:rsidRPr="009353FC" w:rsidRDefault="005807D8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Because this session took place in the piano lab, Pike was able to access her WebCT site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directly and show us her class website first-hand. While some elements of the site were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expected, it was exciting to see how Pike has spent time creating video tutorials for her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classes. We briefly viewed video tutorials for playing a G major scale correctly and for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learning a repertoire piece.</w:t>
      </w:r>
    </w:p>
    <w:p w:rsidR="005807D8" w:rsidRPr="009353FC" w:rsidRDefault="005807D8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Pike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students have reportedly accessed the site frequently and found it immensely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helpful. One of the specific benefits they have noted are the 24/7, round-the-clock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availability of the tutorials. Pike found that it also puts more responsibility for learning on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students, allowing them to review tutorials often. The tutorials allow students to see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hear technical facets to assignments they might have missed during class. The video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also provides a musical or aural example for them to follow.</w:t>
      </w:r>
    </w:p>
    <w:p w:rsidR="005807D8" w:rsidRPr="009353FC" w:rsidRDefault="005807D8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5807D8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 xml:space="preserve">Because so many students are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commuter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students, the discussion rooms helped create a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sense of community among the students. Quite often, they would help one another with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questions, coming to correct conclusions independently.</w:t>
      </w:r>
    </w:p>
    <w:p w:rsidR="005807D8" w:rsidRDefault="005807D8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Pike found that using WebCT, while time consuming at first, was a better use of her time.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 could find all class materials in one place. By providing a hub of information,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she found that it gave the adult learner a sense of control over the learning environment.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It also </w:t>
      </w:r>
      <w:r w:rsidRPr="009353FC">
        <w:rPr>
          <w:rFonts w:ascii="Cambria" w:hAnsi="Cambria" w:cs="Times New Roman"/>
          <w:color w:val="000000"/>
        </w:rPr>
        <w:lastRenderedPageBreak/>
        <w:t>provides the opportunity to present materials in a variety of ways, meeting the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needs of the different learning styles that students have.</w:t>
      </w:r>
    </w:p>
    <w:p w:rsidR="005807D8" w:rsidRPr="009353FC" w:rsidRDefault="005807D8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5807D8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5807D8">
        <w:rPr>
          <w:rFonts w:ascii="Cambria" w:hAnsi="Cambria" w:cs="Times New Roman"/>
          <w:b/>
          <w:color w:val="000000"/>
        </w:rPr>
        <w:t>Resources:</w:t>
      </w:r>
    </w:p>
    <w:p w:rsidR="001B3BBA" w:rsidRPr="009353FC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5807D8">
        <w:rPr>
          <w:rFonts w:ascii="Cambria" w:hAnsi="Cambria" w:cs="Times New Roman"/>
          <w:i/>
          <w:color w:val="000000"/>
        </w:rPr>
        <w:t>Understanding by Design</w:t>
      </w:r>
      <w:r w:rsidRPr="009353FC">
        <w:rPr>
          <w:rFonts w:ascii="Cambria" w:hAnsi="Cambria" w:cs="Times New Roman"/>
          <w:color w:val="000000"/>
        </w:rPr>
        <w:t>. Wiggins &amp; McTighe</w:t>
      </w:r>
    </w:p>
    <w:p w:rsidR="005807D8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5807D8">
        <w:rPr>
          <w:rFonts w:ascii="Cambria" w:hAnsi="Cambria" w:cs="Times New Roman"/>
          <w:i/>
          <w:color w:val="000000"/>
        </w:rPr>
        <w:t>141 Practical Tips for Teaching Online Groups</w:t>
      </w:r>
      <w:r w:rsidRPr="009353FC">
        <w:rPr>
          <w:rFonts w:ascii="Cambria" w:hAnsi="Cambria" w:cs="Times New Roman"/>
          <w:color w:val="000000"/>
        </w:rPr>
        <w:t>. Hanna</w:t>
      </w:r>
    </w:p>
    <w:p w:rsidR="005807D8" w:rsidRDefault="005807D8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5807D8">
        <w:rPr>
          <w:rFonts w:ascii="Cambria" w:hAnsi="Cambria" w:cs="Times New Roman"/>
          <w:b/>
          <w:color w:val="000000"/>
        </w:rPr>
        <w:t>Christy Vogt</w:t>
      </w:r>
      <w:r w:rsidRPr="009353FC">
        <w:rPr>
          <w:rFonts w:ascii="Cambria" w:hAnsi="Cambria" w:cs="Times New Roman"/>
          <w:color w:val="000000"/>
        </w:rPr>
        <w:t xml:space="preserve"> is Assistant Professor of Piano/Piano Pedagogy at McNeese State University in Lake Charles,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Louisiana. She holds graduate degrees in piano pedagogy from the University of Oklahoma and the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University of Miami where she studied pedagogy with Kenon Renfrow, E.L. Lancaster, and Jane Magrath.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Christy has taught in pre-college programs at Wheaton College and Texas Christian University.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Additionally, she was director of Keyboard for Kids, the preparatory program at the University of Miami,</w:t>
      </w:r>
      <w:r w:rsidR="005807D8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during her doctoral studies.</w:t>
      </w:r>
    </w:p>
    <w:p w:rsidR="005807D8" w:rsidRDefault="005807D8">
      <w:pPr>
        <w:spacing w:after="160" w:line="259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br w:type="page"/>
      </w:r>
    </w:p>
    <w:p w:rsidR="00125654" w:rsidRPr="00125654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bookmarkStart w:id="9" w:name="Discuss"/>
      <w:r w:rsidRPr="00125654">
        <w:rPr>
          <w:rFonts w:ascii="Cambria" w:hAnsi="Cambria" w:cs="Times New Roman"/>
          <w:b/>
          <w:color w:val="000000"/>
        </w:rPr>
        <w:lastRenderedPageBreak/>
        <w:t xml:space="preserve">Panel Presentation: </w:t>
      </w:r>
      <w:r w:rsidRPr="00125654">
        <w:rPr>
          <w:rFonts w:ascii="Cambria" w:hAnsi="Cambria" w:cs="Times New Roman"/>
          <w:b/>
          <w:i/>
          <w:color w:val="000000"/>
        </w:rPr>
        <w:t>Teachers of Special Needs Students Discuss Teaching</w:t>
      </w:r>
      <w:r w:rsidR="00125654" w:rsidRPr="00125654">
        <w:rPr>
          <w:rFonts w:ascii="Cambria" w:hAnsi="Cambria" w:cs="Times New Roman"/>
          <w:b/>
          <w:i/>
          <w:color w:val="000000"/>
        </w:rPr>
        <w:t xml:space="preserve"> </w:t>
      </w:r>
      <w:r w:rsidRPr="00125654">
        <w:rPr>
          <w:rFonts w:ascii="Cambria" w:hAnsi="Cambria" w:cs="Times New Roman"/>
          <w:b/>
          <w:i/>
          <w:color w:val="000000"/>
        </w:rPr>
        <w:t>Techniques, Materials, and Experiences</w:t>
      </w:r>
    </w:p>
    <w:p w:rsidR="001B3BBA" w:rsidRPr="00125654" w:rsidRDefault="00125654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125654">
        <w:rPr>
          <w:rFonts w:ascii="Cambria" w:hAnsi="Cambria" w:cs="Times New Roman"/>
          <w:b/>
          <w:color w:val="000000"/>
        </w:rPr>
        <w:t xml:space="preserve">Panelists: </w:t>
      </w:r>
      <w:r w:rsidR="001B3BBA" w:rsidRPr="00125654">
        <w:rPr>
          <w:rFonts w:ascii="Cambria" w:hAnsi="Cambria" w:cs="Times New Roman"/>
          <w:b/>
          <w:color w:val="000000"/>
        </w:rPr>
        <w:t>Sue Steck-Turner, Dan Craig and Cynthia</w:t>
      </w:r>
      <w:r w:rsidRPr="00125654">
        <w:rPr>
          <w:rFonts w:ascii="Cambria" w:hAnsi="Cambria" w:cs="Times New Roman"/>
          <w:b/>
          <w:color w:val="000000"/>
        </w:rPr>
        <w:t xml:space="preserve"> </w:t>
      </w:r>
      <w:r w:rsidR="001B3BBA" w:rsidRPr="00125654">
        <w:rPr>
          <w:rFonts w:ascii="Cambria" w:hAnsi="Cambria" w:cs="Times New Roman"/>
          <w:b/>
          <w:color w:val="000000"/>
        </w:rPr>
        <w:t>Pullin</w:t>
      </w:r>
    </w:p>
    <w:p w:rsidR="001B3BBA" w:rsidRPr="00125654" w:rsidRDefault="00125654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125654">
        <w:rPr>
          <w:rFonts w:ascii="Cambria" w:hAnsi="Cambria" w:cs="Times New Roman"/>
          <w:b/>
          <w:color w:val="000000"/>
        </w:rPr>
        <w:t>Reporter:</w:t>
      </w:r>
      <w:r w:rsidR="001B3BBA" w:rsidRPr="00125654">
        <w:rPr>
          <w:rFonts w:ascii="Cambria" w:hAnsi="Cambria" w:cs="Times New Roman"/>
          <w:b/>
          <w:color w:val="000000"/>
        </w:rPr>
        <w:t xml:space="preserve"> William Budai</w:t>
      </w:r>
    </w:p>
    <w:bookmarkEnd w:id="9"/>
    <w:p w:rsidR="00125654" w:rsidRPr="009353FC" w:rsidRDefault="00125654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 xml:space="preserve">The 2006 GP3 Forum featured an excellent panel presentation entitled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Teachers of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Special Needs Students Discuss Teaching Techniques, Materials, and Experiences.</w:t>
      </w:r>
      <w:r w:rsidR="00F632C4">
        <w:rPr>
          <w:rFonts w:ascii="Cambria" w:hAnsi="Cambria" w:cs="Times New Roman"/>
          <w:color w:val="000000"/>
        </w:rPr>
        <w:t>”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Three very experienced teachers of special needs students shared their thoughts and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expertise on how to effectively work with this population of students. Sue Steck-Turner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provided a detailed account of how students with Asperger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syndrome and autism learn,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Dan Craig discussed how to effectively teach ADD/ADHD students, and Cynthia Pullin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described the difficulties dyslexic students face in learning to read music.</w:t>
      </w:r>
    </w:p>
    <w:p w:rsidR="00125654" w:rsidRPr="009353FC" w:rsidRDefault="00125654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125654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125654">
        <w:rPr>
          <w:rFonts w:ascii="Cambria" w:hAnsi="Cambria" w:cs="Times New Roman"/>
          <w:b/>
          <w:color w:val="000000"/>
        </w:rPr>
        <w:t>Asperger</w:t>
      </w:r>
      <w:r w:rsidR="00F632C4" w:rsidRPr="00125654">
        <w:rPr>
          <w:rFonts w:ascii="Cambria" w:hAnsi="Cambria" w:cs="Times New Roman"/>
          <w:b/>
          <w:color w:val="000000"/>
        </w:rPr>
        <w:t>’</w:t>
      </w:r>
      <w:r w:rsidRPr="00125654">
        <w:rPr>
          <w:rFonts w:ascii="Cambria" w:hAnsi="Cambria" w:cs="Times New Roman"/>
          <w:b/>
          <w:color w:val="000000"/>
        </w:rPr>
        <w:t>s Syndrome and Autism</w:t>
      </w: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Students with Asperger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syndrome and autism typically exhibit a number of distinct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characteristics. These students may have problems with ordinary social interactions and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communication. They may have difficulty making eye contact, initiating or sustaining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conversation, and will often take what you say very literally. In addition, these students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usually will have a preoccupation with one interest that is abnormal in intensity (such as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 intense fascination with storms or thunder) and will strictly adhere to certain routines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or rituals. An additional distinguishing characteristic of autism is their repetitive motor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movements.</w:t>
      </w:r>
    </w:p>
    <w:p w:rsidR="00125654" w:rsidRPr="009353FC" w:rsidRDefault="00125654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In working with these students, the teaching environment must be comfortable, teacher</w:t>
      </w:r>
      <w:r w:rsidR="00125654">
        <w:rPr>
          <w:rFonts w:ascii="Cambria" w:hAnsi="Cambria" w:cs="Times New Roman"/>
          <w:color w:val="000000"/>
        </w:rPr>
        <w:t>-</w:t>
      </w:r>
      <w:r w:rsidRPr="009353FC">
        <w:rPr>
          <w:rFonts w:ascii="Cambria" w:hAnsi="Cambria" w:cs="Times New Roman"/>
          <w:color w:val="000000"/>
        </w:rPr>
        <w:t>controlled,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consistent: if you must make changes, you will need to prepare the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 well in advance. Lesson plans should establish a routine and consist of much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repetition. Within the framework of a routine, however, it is helpful to provide the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 with opportunities for choice. As always in teaching, it is important to correct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errors immediately.</w:t>
      </w:r>
    </w:p>
    <w:p w:rsidR="00125654" w:rsidRPr="009353FC" w:rsidRDefault="00125654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 xml:space="preserve">The teaching materials used should be very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friendly</w:t>
      </w:r>
      <w:r w:rsidR="00F632C4">
        <w:rPr>
          <w:rFonts w:ascii="Cambria" w:hAnsi="Cambria" w:cs="Times New Roman"/>
          <w:color w:val="000000"/>
        </w:rPr>
        <w:t>”</w:t>
      </w:r>
      <w:r w:rsidR="00125654">
        <w:rPr>
          <w:rFonts w:ascii="Cambria" w:hAnsi="Cambria" w:cs="Times New Roman"/>
          <w:color w:val="000000"/>
        </w:rPr>
        <w:t>—</w:t>
      </w:r>
      <w:r w:rsidRPr="009353FC">
        <w:rPr>
          <w:rFonts w:ascii="Cambria" w:hAnsi="Cambria" w:cs="Times New Roman"/>
          <w:color w:val="000000"/>
        </w:rPr>
        <w:t>simple, large print, and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uncluttered on the page. The teacher should feel free to manipulate the materials as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needed, such as removing (i.e., cutting out) the pictures and teacher notes on the page.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use of manipulatives or tactile activities (especially kinesthetic activities away from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piano) is also ideal, as well as the use of color or other visual effects, which can be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quite effective. For example, one could use colors to highlight the different hands or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different notes.</w:t>
      </w:r>
    </w:p>
    <w:p w:rsidR="00125654" w:rsidRPr="009353FC" w:rsidRDefault="00125654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9353FC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In addition, teachers of students with Asperger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or autism will need to think and work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small: work on short pieces, give little assignments, and set small, incremental goals. In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end, the teacher will need to be flexible and adjust to the student; if the student is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uncomfortable, he or she will withdraw from the lesson.</w:t>
      </w:r>
    </w:p>
    <w:p w:rsidR="001B3BBA" w:rsidRPr="009353FC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125654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125654">
        <w:rPr>
          <w:rFonts w:ascii="Cambria" w:hAnsi="Cambria" w:cs="Times New Roman"/>
          <w:b/>
          <w:color w:val="000000"/>
        </w:rPr>
        <w:t>ADD/ADHD</w:t>
      </w: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There are three main types of ADD/ADHD: 1) predominantly inattentive, 2)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predominately hyperactive/impulsive, and 3) the combination of the preceding two.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Symptoms of these disorders typically surface between 6 months and age 7 and affect 4</w:t>
      </w:r>
      <w:r w:rsidR="00125654">
        <w:rPr>
          <w:rFonts w:ascii="Cambria" w:hAnsi="Cambria" w:cs="Times New Roman"/>
          <w:color w:val="000000"/>
        </w:rPr>
        <w:t>–</w:t>
      </w:r>
      <w:r w:rsidRPr="009353FC">
        <w:rPr>
          <w:rFonts w:ascii="Cambria" w:hAnsi="Cambria" w:cs="Times New Roman"/>
          <w:color w:val="000000"/>
        </w:rPr>
        <w:t xml:space="preserve">6% of the U.S. </w:t>
      </w:r>
      <w:r w:rsidRPr="009353FC">
        <w:rPr>
          <w:rFonts w:ascii="Cambria" w:hAnsi="Cambria" w:cs="Times New Roman"/>
          <w:color w:val="000000"/>
        </w:rPr>
        <w:lastRenderedPageBreak/>
        <w:t>population. Children are more likely than adults to have ADD/ADHD,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males are more likely than females. While the most common form of treatment is a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stimulant or other medication, treatments such as cognitive behavioral therapy and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psychotherapy can be used in some instances.</w:t>
      </w:r>
    </w:p>
    <w:p w:rsidR="00125654" w:rsidRPr="009353FC" w:rsidRDefault="00125654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In terms of music education, these students typically find it difficult to engage in the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lesson; they progress at a slower pace, have less retention of the material, and experience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greater frustration. There are also behavioral concerns that can affect the lesson: these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 may have difficulty staying on the piano bench, will be easily distracted, have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difficulty with a practice routine, and have off-topic responses and comments.</w:t>
      </w:r>
    </w:p>
    <w:p w:rsidR="00125654" w:rsidRPr="009353FC" w:rsidRDefault="00125654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To be successful with these students, the teacher can employ a number of important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strategies. As with most any student, motivation is a key factor. Determine the student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musical and non-musical interests to find pieces that are fun and enjoyable. It is also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important that the teacher attempt to reduce distractions for the student. This may include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closing doors in the room, looking at only one page at a time, enlarging the score,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pointing as the student plays, and providing clear, simple instructions. The teacher should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only present one item at a time and maintain eye contact as much as possible when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teaching. In addition, allow frequent breaks (every 5-10 minutes), and change activities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frequently.</w:t>
      </w:r>
    </w:p>
    <w:p w:rsidR="00125654" w:rsidRPr="009353FC" w:rsidRDefault="00125654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Depending on the student, neurological techniques may be employed as a strategy to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manage behavior. These techniques include the use of weighted vests or heavy blankets,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or providing the student an opportunity to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self-regulate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using an inflated cushion seat or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ball. It is important, however, to discuss the use of any neurological technique with the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parent first.</w:t>
      </w:r>
    </w:p>
    <w:p w:rsidR="00125654" w:rsidRPr="009353FC" w:rsidRDefault="00125654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125654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125654">
        <w:rPr>
          <w:rFonts w:ascii="Cambria" w:hAnsi="Cambria" w:cs="Times New Roman"/>
          <w:b/>
          <w:color w:val="000000"/>
        </w:rPr>
        <w:t>Dyslexia</w:t>
      </w: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Dyslexia can manifest itself in a variety of ways, the most common being visual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perception problems. To a dyslexic person,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p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q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b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and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d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all consist of a circle with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 line on it. Specific trademarks of dyslexia include inconsistency in performance,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difficulty finding place after looking away, omitting words or writing the same word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twice, and greater difficulty with numbers. Dyslexic students may typically rely on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kinesthetic or aural skills to compensate for difficulty in reading. These students are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typically very bright students, although they may tire more quickly than others since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greater concentration is needed.</w:t>
      </w:r>
    </w:p>
    <w:p w:rsidR="00125654" w:rsidRPr="009353FC" w:rsidRDefault="00125654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Many of the same strategies mentioned previously would also work well with dyslexic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students. For example, enlarging the score or copying music onto colored paper to avoid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glare often found with white paper and black print can be very advantageous.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Preparing carefully planned and sequenced lessons that build in small steps and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establishing a quiet and organized work environment to eliminate distractions can also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help. As dyslexic students may have great difficulty with directional reading and spatial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awareness, multi-sensory instruction - combining hearing and seeing along with singing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movement - will help the student remember patterns of notes and patterns of rhythm.</w:t>
      </w:r>
    </w:p>
    <w:p w:rsidR="00125654" w:rsidRPr="009353FC" w:rsidRDefault="00125654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lastRenderedPageBreak/>
        <w:t>With all special needs students, a great deal of patience is required. With the proper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instruction and a supportive environment, these students can indeed be quite successful in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music lessons.</w:t>
      </w:r>
    </w:p>
    <w:p w:rsidR="00125654" w:rsidRPr="009353FC" w:rsidRDefault="00125654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125654">
        <w:rPr>
          <w:rFonts w:ascii="Cambria" w:hAnsi="Cambria" w:cs="Times New Roman"/>
          <w:b/>
          <w:color w:val="000000"/>
        </w:rPr>
        <w:t>William Budai</w:t>
      </w:r>
      <w:r w:rsidRPr="009353FC">
        <w:rPr>
          <w:rFonts w:ascii="Cambria" w:hAnsi="Cambria" w:cs="Times New Roman"/>
          <w:color w:val="000000"/>
        </w:rPr>
        <w:t xml:space="preserve"> is the coordinator of group piano at Indiana University/Purdue University at Indianapolis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(IUPUI) where he teaches group piano, applied piano, and serves as the director of the IUPUI Music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Academy, a community music school affiliated with the University. Dr. Budai holds degrees in Music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Education from Central Michigan University and Piano Performance and Pedagogy from Bowling Green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State University (OH). He recently completed a PhD in piano pedagogy from the University of Oklahoma,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where he studied with Dr. Jane Magrath, Dr. Reid Alexander, and Dr. Edward Gates. In addition to his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IUPUI responsibilities, Dr. Budai maintains a studio of pre-college students and has spent 12 summers</w:t>
      </w:r>
      <w:r w:rsidR="0012565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serving as an accompanist and as part of the group piano faculty at Interlochen Arts Camp.</w:t>
      </w:r>
    </w:p>
    <w:p w:rsidR="00125654" w:rsidRDefault="00125654">
      <w:pPr>
        <w:spacing w:after="160" w:line="259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br w:type="page"/>
      </w:r>
    </w:p>
    <w:p w:rsidR="00660BB4" w:rsidRPr="00660BB4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bookmarkStart w:id="10" w:name="Group"/>
      <w:r w:rsidRPr="00660BB4">
        <w:rPr>
          <w:rFonts w:ascii="Cambria" w:hAnsi="Cambria" w:cs="Times New Roman"/>
          <w:b/>
          <w:color w:val="000000"/>
        </w:rPr>
        <w:lastRenderedPageBreak/>
        <w:t xml:space="preserve">Panel Presentation: </w:t>
      </w:r>
      <w:r w:rsidRPr="00660BB4">
        <w:rPr>
          <w:rFonts w:ascii="Cambria" w:hAnsi="Cambria" w:cs="Times New Roman"/>
          <w:b/>
          <w:i/>
          <w:color w:val="000000"/>
        </w:rPr>
        <w:t>Group Piano and the Millennial Student</w:t>
      </w:r>
    </w:p>
    <w:p w:rsidR="001B3BBA" w:rsidRPr="00660BB4" w:rsidRDefault="00660BB4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660BB4">
        <w:rPr>
          <w:rFonts w:ascii="Cambria" w:hAnsi="Cambria" w:cs="Times New Roman"/>
          <w:b/>
          <w:color w:val="000000"/>
        </w:rPr>
        <w:t xml:space="preserve">Panelists: </w:t>
      </w:r>
      <w:r w:rsidR="001B3BBA" w:rsidRPr="00660BB4">
        <w:rPr>
          <w:rFonts w:ascii="Cambria" w:hAnsi="Cambria" w:cs="Times New Roman"/>
          <w:b/>
          <w:color w:val="000000"/>
        </w:rPr>
        <w:t>Jamila McWhirter,</w:t>
      </w:r>
      <w:r w:rsidRPr="00660BB4">
        <w:rPr>
          <w:rFonts w:ascii="Cambria" w:hAnsi="Cambria" w:cs="Times New Roman"/>
          <w:b/>
          <w:color w:val="000000"/>
        </w:rPr>
        <w:t xml:space="preserve"> Garth Alper and Fred Kern</w:t>
      </w:r>
    </w:p>
    <w:p w:rsidR="001B3BBA" w:rsidRPr="00660BB4" w:rsidRDefault="00660BB4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660BB4">
        <w:rPr>
          <w:rFonts w:ascii="Cambria" w:hAnsi="Cambria" w:cs="Times New Roman"/>
          <w:b/>
          <w:color w:val="000000"/>
        </w:rPr>
        <w:t>Reporter:</w:t>
      </w:r>
      <w:r w:rsidR="001B3BBA" w:rsidRPr="00660BB4">
        <w:rPr>
          <w:rFonts w:ascii="Cambria" w:hAnsi="Cambria" w:cs="Times New Roman"/>
          <w:b/>
          <w:color w:val="000000"/>
        </w:rPr>
        <w:t xml:space="preserve"> Lesley Sisterhen</w:t>
      </w:r>
      <w:bookmarkEnd w:id="10"/>
    </w:p>
    <w:p w:rsidR="00660BB4" w:rsidRPr="009353FC" w:rsidRDefault="00660BB4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 xml:space="preserve">In a panel discussion dedicated to the topic of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Group Piano and the Millennial Student,</w:t>
      </w:r>
      <w:r w:rsidR="00F632C4">
        <w:rPr>
          <w:rFonts w:ascii="Cambria" w:hAnsi="Cambria" w:cs="Times New Roman"/>
          <w:color w:val="000000"/>
        </w:rPr>
        <w:t>”</w:t>
      </w:r>
      <w:r w:rsidR="00AD391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panelists presented their viewpoints on the needs of millennial students who are enrolled</w:t>
      </w:r>
      <w:r w:rsidR="00AD391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 group piano classes. They were asked to consider what keyboard skills are necessary</w:t>
      </w:r>
      <w:r w:rsidR="00AD391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for this generation of music students and whether class piano teachers are delivering this</w:t>
      </w:r>
      <w:r w:rsidR="00AD391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information in ways that make it relevant for the students. Panelists included Jamila</w:t>
      </w:r>
      <w:r w:rsidR="00AD391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McWhirter, Garth Alper, Brad Beckman, Karen Beres, and Victoria Johnson. The five</w:t>
      </w:r>
      <w:r w:rsidR="00AD391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panelists provided their own unique insights in the areas of technology, jazz and popular</w:t>
      </w:r>
      <w:r w:rsidR="00AD391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music, and the practical application of functional piano skills.</w:t>
      </w:r>
    </w:p>
    <w:p w:rsidR="00AD391D" w:rsidRPr="009353FC" w:rsidRDefault="00AD391D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AD391D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AD391D">
        <w:rPr>
          <w:rFonts w:ascii="Cambria" w:hAnsi="Cambria" w:cs="Times New Roman"/>
          <w:b/>
          <w:color w:val="000000"/>
        </w:rPr>
        <w:t>Jamila McWhirter</w:t>
      </w: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Dr. Jamila McWhirter, who teaches at Middle Tennessee State University as an assistant</w:t>
      </w:r>
      <w:r w:rsidR="00AD391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professor of choral music education, presented her research on functional piano skills for</w:t>
      </w:r>
      <w:r w:rsidR="00AD391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secondary choral music educators. Stating that there is a lack of consistency among piano</w:t>
      </w:r>
      <w:r w:rsidR="00AD391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proficiency requirements at different universities, McWhirter designed a research study</w:t>
      </w:r>
      <w:r w:rsidR="00AD391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to assess whether collegiate preparation in piano is related to what will actually be used</w:t>
      </w:r>
      <w:r w:rsidR="00AD391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by teachers in the classroom.</w:t>
      </w:r>
    </w:p>
    <w:p w:rsidR="00AD391D" w:rsidRPr="009353FC" w:rsidRDefault="00AD391D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McWhirter created a survey for secondary choral educators regarding what piano skills</w:t>
      </w:r>
      <w:r w:rsidR="00AD391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are utilized in the classroom. The educators who were surveyed were also asked about</w:t>
      </w:r>
      <w:r w:rsidR="00AD391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their expectations of what piano skills should be possessed by student teaching interns.</w:t>
      </w:r>
      <w:r w:rsidR="00AD391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study focused on how frequently educators used the skills and how important they</w:t>
      </w:r>
      <w:r w:rsidR="00AD391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believed these skills were for student teaching interns. The online survey was completed</w:t>
      </w:r>
      <w:r w:rsidR="00AD391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by members of the Southwest Division of the American Choral Directors Association</w:t>
      </w:r>
      <w:r w:rsidR="00AD391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(ACDA). The results of the survey were presented for the 2006 National Association of</w:t>
      </w:r>
      <w:r w:rsidR="00AD391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Music Educators (MENC) National Convention.</w:t>
      </w:r>
    </w:p>
    <w:p w:rsidR="00AD391D" w:rsidRPr="009353FC" w:rsidRDefault="00AD391D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Data from the survey indicated that the majority of secondary choral music educators use</w:t>
      </w:r>
      <w:r w:rsidR="00AD391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many functional piano skills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daily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or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frequently.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Additionally, most secondary choral</w:t>
      </w:r>
      <w:r w:rsidR="00AD391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music educators believe that functional skills are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important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to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extremely important</w:t>
      </w:r>
      <w:r w:rsidR="00F632C4">
        <w:rPr>
          <w:rFonts w:ascii="Cambria" w:hAnsi="Cambria" w:cs="Times New Roman"/>
          <w:color w:val="000000"/>
        </w:rPr>
        <w:t>”</w:t>
      </w:r>
      <w:r w:rsidR="00AD391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for student teaching interns. Many secondary choral music educators stated that they</w:t>
      </w:r>
      <w:r w:rsidR="00AD391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would use functional piano skills more often if they were more proficient at these skills,</w:t>
      </w:r>
      <w:r w:rsidR="00AD391D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particularly with regard to accompanying.</w:t>
      </w:r>
    </w:p>
    <w:p w:rsidR="00AD391D" w:rsidRPr="009353FC" w:rsidRDefault="00AD391D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Survey results also indicated that secondary choral educators frequently use the piano to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play warm-ups and to prepare for teaching and conducting. The majority play the piano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 their classes. Other uses of the piano include playing or sight-reading vocal parts from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 open score at the piano, singing one vocal part while playing one or more parts on the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piano, and playing or sight-reading accompaniments. The categories of harmonization,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transposition, and improvisation received lower ratings as having less frequent practical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applications. In written comments, the educators suggested placing less emphasis on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memorized solos in piano classes or excluding them altogether.</w:t>
      </w:r>
    </w:p>
    <w:p w:rsidR="00386C23" w:rsidRPr="009353FC" w:rsidRDefault="00386C2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lastRenderedPageBreak/>
        <w:t>The survey also asked respondents to rate the importance of particular skills needed by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 teaching interns. The highest number of responses was given for playing the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following: a single vocal part at sight, warm-ups, open score, simple accompaniments,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four-part chord progressions. Respondents were also asked to rate the piano skills of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 teaching interns. The majority of those surveyed felt that the piano skills were</w:t>
      </w:r>
      <w:r w:rsidR="00386C23">
        <w:rPr>
          <w:rFonts w:ascii="Cambria" w:hAnsi="Cambria" w:cs="Times New Roman"/>
          <w:color w:val="000000"/>
        </w:rPr>
        <w:t xml:space="preserve">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somewhat adequate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or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not adequate.</w:t>
      </w:r>
      <w:r w:rsidR="00F632C4">
        <w:rPr>
          <w:rFonts w:ascii="Cambria" w:hAnsi="Cambria" w:cs="Times New Roman"/>
          <w:color w:val="000000"/>
        </w:rPr>
        <w:t>”</w:t>
      </w:r>
    </w:p>
    <w:p w:rsidR="00AD391D" w:rsidRPr="009353FC" w:rsidRDefault="00AD391D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Using the results of this study, McWhirter made recommendations to help guide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collegiate music departments in their creation of piano proficiency requirements. She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recommended that piano proficiency requirements may differ depending on the specific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music education area. Given the importance of basic piano skills for choral music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educators, she suggested that some courses might be eliminated to allow for more piano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course work. In addition, functional piano skills should be reinforced across the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curriculum, rather than just in group piano classes.</w:t>
      </w:r>
    </w:p>
    <w:p w:rsidR="00AD391D" w:rsidRPr="009353FC" w:rsidRDefault="00AD391D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386C23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386C23">
        <w:rPr>
          <w:rFonts w:ascii="Cambria" w:hAnsi="Cambria" w:cs="Times New Roman"/>
          <w:b/>
          <w:color w:val="000000"/>
        </w:rPr>
        <w:t>Garth Alper</w:t>
      </w: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Garth Alper is a jazz pianist and educator who believes that popular music and jazz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should be included in the class piano curriculum. He presented ways in which keyboard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skills combined with the use of technology can lead to improvisation and composition in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popular and jazz styles. In Alper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opinion, music schools are not keeping up with current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technological trends. Additionally, the training of many class piano teachers is limited to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Western art and these teachers may not feel comfortable teaching jazz or popular music.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For these reasons, most class piano instruction focuses on the analysis and performance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of classical music but ignores contemporary music that may be motivating and relevant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for the millennial generation.</w:t>
      </w:r>
    </w:p>
    <w:p w:rsidR="00AD391D" w:rsidRPr="009353FC" w:rsidRDefault="00AD391D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Group piano labs are an ideal setting for teaching students about the components of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popular music. Many pianists believe that popular music lacks complexity, but Alper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called this believe a myth and cited the rhythmic complexity of music by The Roots, the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harmonic complexity of music by Steely Dan and Stevie Wonder, and the timbral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complexity found in music by the Chemical Brothers as evidence that popular music is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not always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simple.</w:t>
      </w:r>
      <w:r w:rsidR="00F632C4">
        <w:rPr>
          <w:rFonts w:ascii="Cambria" w:hAnsi="Cambria" w:cs="Times New Roman"/>
          <w:color w:val="000000"/>
        </w:rPr>
        <w:t>”</w:t>
      </w:r>
    </w:p>
    <w:p w:rsidR="00AD391D" w:rsidRPr="009353FC" w:rsidRDefault="00AD391D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Students may be given assignments to help them become familiar with the components of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popular music. For example, students might be required to transcribe the bass part, drum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beat, and chords from an assigned contemporary pop tune. This transcription can then be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entered into a sequencer, which is often built into the electric pianos in group piano labs.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Alper gave three examples of current songs that would work well for a transcription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assignment. These included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Real Gone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by Sheryl Crow and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Put It Behind You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by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Keane. These songs, which exhibit clearly heard chord changes and fairly simple rhythm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and bass parts, can be found under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Today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Top Albums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in iTunes. An example of a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more rhythmically complex song that might be more appropriate for a percussion major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is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Feng Shui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by Gnarls Barkley.</w:t>
      </w:r>
    </w:p>
    <w:p w:rsidR="00AD391D" w:rsidRPr="009353FC" w:rsidRDefault="00AD391D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According to Alper, the most important jazz skills that students should learn are the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following: playing major and minor triads and seventh chords, as well as half-diminished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seventh chords; reading a lead sheet; improvising over some basic song forms; and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playing </w:t>
      </w:r>
      <w:r w:rsidRPr="009353FC">
        <w:rPr>
          <w:rFonts w:ascii="Cambria" w:hAnsi="Cambria" w:cs="Times New Roman"/>
          <w:color w:val="000000"/>
        </w:rPr>
        <w:lastRenderedPageBreak/>
        <w:t>the ii-V-I chord progression over standard rootless voicings. Jerry Coker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386C23">
        <w:rPr>
          <w:rFonts w:ascii="Cambria" w:hAnsi="Cambria" w:cs="Times New Roman"/>
          <w:i/>
          <w:color w:val="000000"/>
        </w:rPr>
        <w:t>Keyboard for Pianists and Non-Pianists</w:t>
      </w:r>
      <w:r w:rsidRPr="009353FC">
        <w:rPr>
          <w:rFonts w:ascii="Cambria" w:hAnsi="Cambria" w:cs="Times New Roman"/>
          <w:color w:val="000000"/>
        </w:rPr>
        <w:t xml:space="preserve"> and Bill Boyd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 xml:space="preserve">s </w:t>
      </w:r>
      <w:r w:rsidRPr="00386C23">
        <w:rPr>
          <w:rFonts w:ascii="Cambria" w:hAnsi="Cambria" w:cs="Times New Roman"/>
          <w:i/>
          <w:color w:val="000000"/>
        </w:rPr>
        <w:t>Jazz Chord Voicings for</w:t>
      </w:r>
      <w:r w:rsidR="00386C23" w:rsidRPr="00386C23">
        <w:rPr>
          <w:rFonts w:ascii="Cambria" w:hAnsi="Cambria" w:cs="Times New Roman"/>
          <w:i/>
          <w:color w:val="000000"/>
        </w:rPr>
        <w:t xml:space="preserve"> </w:t>
      </w:r>
      <w:r w:rsidRPr="00386C23">
        <w:rPr>
          <w:rFonts w:ascii="Cambria" w:hAnsi="Cambria" w:cs="Times New Roman"/>
          <w:i/>
          <w:color w:val="000000"/>
        </w:rPr>
        <w:t>Keyboard</w:t>
      </w:r>
      <w:r w:rsidRPr="009353FC">
        <w:rPr>
          <w:rFonts w:ascii="Cambria" w:hAnsi="Cambria" w:cs="Times New Roman"/>
          <w:color w:val="000000"/>
        </w:rPr>
        <w:t xml:space="preserve"> are two books that contain helpful explanations of jazz chord voicings.</w:t>
      </w:r>
    </w:p>
    <w:p w:rsidR="00AD391D" w:rsidRPr="009353FC" w:rsidRDefault="00AD391D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Alper also suggested that time should be spent in group piano classes on listening. If the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task of transcription is too time-consuming, teachers may elect to give listening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assignments and quiz their students on the pieces. The discography found in </w:t>
      </w:r>
      <w:r w:rsidRPr="00386C23">
        <w:rPr>
          <w:rFonts w:ascii="Cambria" w:hAnsi="Cambria" w:cs="Times New Roman"/>
          <w:i/>
          <w:color w:val="000000"/>
        </w:rPr>
        <w:t>The Jazz</w:t>
      </w:r>
      <w:r w:rsidR="00386C23" w:rsidRPr="00386C23">
        <w:rPr>
          <w:rFonts w:ascii="Cambria" w:hAnsi="Cambria" w:cs="Times New Roman"/>
          <w:i/>
          <w:color w:val="000000"/>
        </w:rPr>
        <w:t xml:space="preserve"> </w:t>
      </w:r>
      <w:r w:rsidRPr="00386C23">
        <w:rPr>
          <w:rFonts w:ascii="Cambria" w:hAnsi="Cambria" w:cs="Times New Roman"/>
          <w:i/>
          <w:color w:val="000000"/>
        </w:rPr>
        <w:t>Piano Book</w:t>
      </w:r>
      <w:r w:rsidRPr="009353FC">
        <w:rPr>
          <w:rFonts w:ascii="Cambria" w:hAnsi="Cambria" w:cs="Times New Roman"/>
          <w:color w:val="000000"/>
        </w:rPr>
        <w:t xml:space="preserve"> by Mark Levine and </w:t>
      </w:r>
      <w:r w:rsidR="00F632C4" w:rsidRPr="00386C23">
        <w:rPr>
          <w:rFonts w:ascii="Cambria" w:hAnsi="Cambria" w:cs="Times New Roman"/>
          <w:i/>
          <w:color w:val="000000"/>
        </w:rPr>
        <w:t>“</w:t>
      </w:r>
      <w:r w:rsidRPr="00386C23">
        <w:rPr>
          <w:rFonts w:ascii="Cambria" w:hAnsi="Cambria" w:cs="Times New Roman"/>
          <w:i/>
          <w:color w:val="000000"/>
        </w:rPr>
        <w:t>Down Beat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Guide to 50 Essential Piano and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Keyboard Jazz Recordings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from the September 2002 issue of </w:t>
      </w:r>
      <w:r w:rsidRPr="00386C23">
        <w:rPr>
          <w:rFonts w:ascii="Cambria" w:hAnsi="Cambria" w:cs="Times New Roman"/>
          <w:i/>
          <w:color w:val="000000"/>
        </w:rPr>
        <w:t>Down Beat</w:t>
      </w:r>
      <w:r w:rsidRPr="009353FC">
        <w:rPr>
          <w:rFonts w:ascii="Cambria" w:hAnsi="Cambria" w:cs="Times New Roman"/>
          <w:color w:val="000000"/>
        </w:rPr>
        <w:t xml:space="preserve"> are two guides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that can help teachers identify important jazz piano recordings.</w:t>
      </w:r>
    </w:p>
    <w:p w:rsidR="00AD391D" w:rsidRPr="009353FC" w:rsidRDefault="00AD391D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Students might begin improvising by using major and minor scales. For the purpose of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learning to improvise, they should also become familiar with the blues scale and some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commonly used modes such as Dorian and Mixolydian.</w:t>
      </w:r>
    </w:p>
    <w:p w:rsidR="00AD391D" w:rsidRPr="009353FC" w:rsidRDefault="00AD391D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For teachers who are not jazz pianists and may not feel comfortable teaching students to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play in the jazz style, Alper offered the following advice: take lessons from a jazz pianist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or attend a summer workshop by Jamey Aebersold in order to learn these skills.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Alternatively, one might choose to bring in a jazz pianist from the community to teach a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few weeks of the course.</w:t>
      </w:r>
    </w:p>
    <w:p w:rsidR="00AD391D" w:rsidRPr="009353FC" w:rsidRDefault="00AD391D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386C23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386C23">
        <w:rPr>
          <w:rFonts w:ascii="Cambria" w:hAnsi="Cambria" w:cs="Times New Roman"/>
          <w:b/>
          <w:color w:val="000000"/>
        </w:rPr>
        <w:t>Fred Kern</w:t>
      </w: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Fred Kern was unable to be present at the conference, so Dr. Brad Beckman took his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place and delivered Kern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remarks on the needs of music majors in diverse specialties.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Piano classes may fall under different headings, such as group piano, class piano,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secondary piano, or keyboard skills, but the functional skills presented in these classes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remain the same. Kern divided piano skills into four categories: know it, read it, play it,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fake it. Students should know scales, chords, chord progressions, and transposition.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They should be able to sight-read simple scores in real time. Students should have the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adequate technical ability to be able to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play it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and must also be able to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fake it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by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improvising and comping patterns at the keyboard.</w:t>
      </w:r>
    </w:p>
    <w:p w:rsidR="00AD391D" w:rsidRPr="009353FC" w:rsidRDefault="00AD391D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9353FC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In reference to the question of what has changed for contemporary class piano courses,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Kern states that there is less emphasis on memorizing and polishing repertoire or on pure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technique. He added that the future of class piano teaching depends on changes in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requirements given by the National Association of Schools of Music (NASM).</w:t>
      </w:r>
    </w:p>
    <w:p w:rsidR="00386C23" w:rsidRDefault="00386C23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Most importantly, class piano teachers must be able to communicate effectively with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 and faculty. If students do not see the relevance of learning basic piano skills,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they may not be motivated to learn these skills and may have a negative attitude toward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course. Teachers can deter this attitude by learning how to communicate effectively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with students of the millennial generation.</w:t>
      </w:r>
    </w:p>
    <w:p w:rsidR="00AD391D" w:rsidRPr="009353FC" w:rsidRDefault="00AD391D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386C23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386C23">
        <w:rPr>
          <w:rFonts w:ascii="Cambria" w:hAnsi="Cambria" w:cs="Times New Roman"/>
          <w:b/>
          <w:color w:val="000000"/>
        </w:rPr>
        <w:t>Karen Beres and Victoria Johnson</w:t>
      </w: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Dr. Karen Beres and Dr. Victoria Johnson shared their findings on how applied music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teachers use the keyboard as a tool in their teaching and practice. Dr. Beres is the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lastRenderedPageBreak/>
        <w:t>coordinator of group piano and piano pedagogy at the North Carolina School of the Arts,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while Dr. Johnson is Assistant Professor and Coordinator of Piano Pedagogy at Louisiana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State University.</w:t>
      </w:r>
    </w:p>
    <w:p w:rsidR="00AD391D" w:rsidRPr="009353FC" w:rsidRDefault="00AD391D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two panelists collaborated in a research study in which they surveyed applied music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faculty regarding how they use the keyboard. They used an online Front Page survey and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received 171 responses, with at least one school surveyed from each state. Respondents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included performers in each of the following categories: vocalists (35%), wind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instrumentalists (40%), and string instrumentalists (19%).</w:t>
      </w:r>
    </w:p>
    <w:p w:rsidR="00AD391D" w:rsidRPr="009353FC" w:rsidRDefault="00AD391D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Johnson discussed the results of the survey in which participants ranked piano skills by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their importance for the performer or studio teacher. More than half of the participants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rated accompanying as the most important skill, while ratings for other skills were much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lower: 15% cited chord progressions as the most important skill, and 11% named score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reading as most important. Technique, harmonization, improvisation, playing by ear, and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solo repertoire received the lowest number of responses.</w:t>
      </w:r>
    </w:p>
    <w:p w:rsidR="00AD391D" w:rsidRPr="009353FC" w:rsidRDefault="00AD391D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responses in the survey highlighted the importance of basic piano skills for music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majors. Over eighty percent of those surveyed felt that piano skills were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important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to</w:t>
      </w:r>
      <w:r w:rsidR="00386C23">
        <w:rPr>
          <w:rFonts w:ascii="Cambria" w:hAnsi="Cambria" w:cs="Times New Roman"/>
          <w:color w:val="000000"/>
        </w:rPr>
        <w:t xml:space="preserve">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very important.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When asked about the frequency of their current piano use, the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musicians surveyed were asked to answer with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weekly,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monthly,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or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never.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In studio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teaching, 30.6% of the respondents sight-read accompaniments daily, while 21.7% sight</w:t>
      </w:r>
      <w:r w:rsidR="00386C23">
        <w:rPr>
          <w:rFonts w:ascii="Cambria" w:hAnsi="Cambria" w:cs="Times New Roman"/>
          <w:color w:val="000000"/>
        </w:rPr>
        <w:t>-</w:t>
      </w:r>
      <w:r w:rsidRPr="009353FC">
        <w:rPr>
          <w:rFonts w:ascii="Cambria" w:hAnsi="Cambria" w:cs="Times New Roman"/>
          <w:color w:val="000000"/>
        </w:rPr>
        <w:t>read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accompaniments in their own practicing.</w:t>
      </w:r>
    </w:p>
    <w:p w:rsidR="00AD391D" w:rsidRPr="009353FC" w:rsidRDefault="00AD391D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Beres discussed how the research findings might be implemented in group piano classes.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Performance majors tend to have fewer piano requirements than music education majors,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but their learning goals are similar. Given the fact that sight-reading accompaniments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received such a high rating, Beres suggested that this should be the class piano teacher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main goal for performance majors. Sight-reading every day should be part of the class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piano curriculum. An early emphasis on sight-reading, chord progressions, and technical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command can provide the building blocks for learning to accompany at the piano. In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teaching chord progressions, class piano instructors should emphasize the fact that chords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have a function. Musical literacy can be built through an understanding of harmonic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analysis.</w:t>
      </w:r>
    </w:p>
    <w:p w:rsidR="00AD391D" w:rsidRPr="009353FC" w:rsidRDefault="00AD391D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 xml:space="preserve">Suggestions for the class piano teacher included using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real-life assignments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with a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practical application of piano skills. Teachers should also incorporate technology and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include collaborative activities in their lessons. In addition, students should be involved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 the planning for the class. If they design their own goals and chart their own progress,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 will be more motivated to learn and will be more likely to see the relevance of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class piano.</w:t>
      </w:r>
    </w:p>
    <w:p w:rsidR="00AD391D" w:rsidRPr="009353FC" w:rsidRDefault="00AD391D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One of the challenges in teaching the millennial student is the fact that many students feel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entitled to receive an A in the class. As a way of solving this problem, Beres states in her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syllabus that attendance, preparation, and class participation make up 10% of each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lastRenderedPageBreak/>
        <w:t>student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grade. However, it is a skill-oriented class, and 90% of the grade depends on the</w:t>
      </w:r>
      <w:r w:rsidR="00386C23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 xml:space="preserve"> performances on daily grades, a midterm exam, and a final exam.</w:t>
      </w:r>
    </w:p>
    <w:p w:rsidR="00565A3A" w:rsidRPr="009353FC" w:rsidRDefault="00565A3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Grading expectations should be clarified early in the semester. A teacher might</w:t>
      </w:r>
      <w:r w:rsidR="00565A3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demonstrate a performance that would qualify for the grade of A, B, or C, so that students</w:t>
      </w:r>
      <w:r w:rsidR="00565A3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are aware of how polished an exam must be to receive an A. Students can also listen to a</w:t>
      </w:r>
      <w:r w:rsidR="00565A3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recording of their own playing and assign themselves a grade through the process of self</w:t>
      </w:r>
      <w:r w:rsidR="00565A3A">
        <w:rPr>
          <w:rFonts w:ascii="Cambria" w:hAnsi="Cambria" w:cs="Times New Roman"/>
          <w:color w:val="000000"/>
        </w:rPr>
        <w:t>-</w:t>
      </w:r>
      <w:r w:rsidRPr="009353FC">
        <w:rPr>
          <w:rFonts w:ascii="Cambria" w:hAnsi="Cambria" w:cs="Times New Roman"/>
          <w:color w:val="000000"/>
        </w:rPr>
        <w:t>evaluation.</w:t>
      </w:r>
    </w:p>
    <w:p w:rsidR="00AD391D" w:rsidRPr="009353FC" w:rsidRDefault="00AD391D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It is the group piano teacher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responsibility to help students become both versatile and</w:t>
      </w:r>
      <w:r w:rsidR="00565A3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marketable. The skills necessary for professional musicians include score reading,</w:t>
      </w:r>
      <w:r w:rsidR="00565A3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especially for a church position; transposing, especially for accompanists in a voice</w:t>
      </w:r>
      <w:r w:rsidR="00565A3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studio; jazz chords, especially for music theater majors; and fluency at reading figured</w:t>
      </w:r>
      <w:r w:rsidR="00565A3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bass and sight-reading.</w:t>
      </w:r>
    </w:p>
    <w:p w:rsidR="00AD391D" w:rsidRPr="009353FC" w:rsidRDefault="00AD391D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During the last three weeks of class, an instructor may illustrate the importance of piano</w:t>
      </w:r>
      <w:r w:rsidR="00565A3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skills in the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real world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of professional musicians by having students demonstrate their</w:t>
      </w:r>
      <w:r w:rsidR="00565A3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piano skills in a mock interview. The teacher might ask the class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Who would I hire from</w:t>
      </w:r>
      <w:r w:rsidR="00565A3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this class?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Engaging in this type of scenario may help class piano students to see the</w:t>
      </w:r>
      <w:r w:rsidR="00565A3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importance of learning to play the piano. It may also prompt them to become more</w:t>
      </w:r>
      <w:r w:rsidR="00565A3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diligent in their preparation for the class.</w:t>
      </w:r>
    </w:p>
    <w:p w:rsidR="00AD391D" w:rsidRPr="009353FC" w:rsidRDefault="00AD391D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565A3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565A3A">
        <w:rPr>
          <w:rFonts w:ascii="Cambria" w:hAnsi="Cambria" w:cs="Times New Roman"/>
          <w:b/>
          <w:color w:val="000000"/>
        </w:rPr>
        <w:t>Summary</w:t>
      </w: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Group piano teachers must continue to re-examine their teaching with an eye toward the</w:t>
      </w:r>
      <w:r w:rsidR="00565A3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relevance of piano skills for millennial students. Incorporating the newest technological</w:t>
      </w:r>
      <w:r w:rsidR="00565A3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trends and integrating jazz and popular music into the curriculum may help to draw in the</w:t>
      </w:r>
      <w:r w:rsidR="00565A3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current generation of piano students. However, teachers must place the highest priority on</w:t>
      </w:r>
      <w:r w:rsidR="00565A3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developing proficiency in skills that students will use in their career as professional</w:t>
      </w:r>
      <w:r w:rsidR="00565A3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musicians.</w:t>
      </w:r>
    </w:p>
    <w:p w:rsidR="00AD391D" w:rsidRPr="009353FC" w:rsidRDefault="00AD391D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3C5969">
        <w:rPr>
          <w:rFonts w:ascii="Cambria" w:hAnsi="Cambria" w:cs="Times New Roman"/>
          <w:b/>
          <w:color w:val="000000"/>
        </w:rPr>
        <w:t>Lesley Sisterhen</w:t>
      </w:r>
      <w:r w:rsidRPr="009353FC">
        <w:rPr>
          <w:rFonts w:ascii="Cambria" w:hAnsi="Cambria" w:cs="Times New Roman"/>
          <w:color w:val="000000"/>
        </w:rPr>
        <w:t xml:space="preserve"> serves as Assistant Professor of Piano Pedagogy at Baylor University, where she directs</w:t>
      </w:r>
      <w:r w:rsidR="00565A3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piano pedagogy program, teaches class piano and piano pedagogy, and supervises the Piano Laboratory</w:t>
      </w:r>
      <w:r w:rsidR="00565A3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Program. She holds degrees in performance from the University of Houston and Florida State University</w:t>
      </w:r>
      <w:r w:rsidR="00565A3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recently earned the Doctor of Musical Arts in Piano Performance and Pedagogy from the University of</w:t>
      </w:r>
      <w:r w:rsidR="00565A3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Oklahoma. Dr. Sisterhen has written articles for </w:t>
      </w:r>
      <w:r w:rsidRPr="003C5969">
        <w:rPr>
          <w:rFonts w:ascii="Cambria" w:hAnsi="Cambria" w:cs="Times New Roman"/>
          <w:i/>
          <w:color w:val="000000"/>
        </w:rPr>
        <w:t xml:space="preserve">American Music Teacher </w:t>
      </w:r>
      <w:r w:rsidRPr="009353FC">
        <w:rPr>
          <w:rFonts w:ascii="Cambria" w:hAnsi="Cambria" w:cs="Times New Roman"/>
          <w:color w:val="000000"/>
        </w:rPr>
        <w:t xml:space="preserve">and the online </w:t>
      </w:r>
      <w:r w:rsidRPr="003C5969">
        <w:rPr>
          <w:rFonts w:ascii="Cambria" w:hAnsi="Cambria" w:cs="Times New Roman"/>
          <w:i/>
          <w:color w:val="000000"/>
        </w:rPr>
        <w:t>Piano Pedagogy</w:t>
      </w:r>
      <w:r w:rsidR="00565A3A" w:rsidRPr="003C5969">
        <w:rPr>
          <w:rFonts w:ascii="Cambria" w:hAnsi="Cambria" w:cs="Times New Roman"/>
          <w:i/>
          <w:color w:val="000000"/>
        </w:rPr>
        <w:t xml:space="preserve"> </w:t>
      </w:r>
      <w:r w:rsidRPr="003C5969">
        <w:rPr>
          <w:rFonts w:ascii="Cambria" w:hAnsi="Cambria" w:cs="Times New Roman"/>
          <w:i/>
          <w:color w:val="000000"/>
        </w:rPr>
        <w:t>Forum</w:t>
      </w:r>
      <w:r w:rsidRPr="009353FC">
        <w:rPr>
          <w:rFonts w:ascii="Cambria" w:hAnsi="Cambria" w:cs="Times New Roman"/>
          <w:color w:val="000000"/>
        </w:rPr>
        <w:t>. An active clinician and researcher, she gave a presentation at the 2006 national convention for the</w:t>
      </w:r>
      <w:r w:rsidR="00565A3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Music Teachers National Association (MTNA) and has presented for numerous music teacher</w:t>
      </w:r>
      <w:r w:rsidR="00565A3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organizations. Her previous faculty position involved teaching group and applied piano on the faculty at the</w:t>
      </w:r>
      <w:r w:rsidR="00565A3A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University of Central Oklahoma.</w:t>
      </w:r>
    </w:p>
    <w:p w:rsidR="00565A3A" w:rsidRDefault="00565A3A">
      <w:pPr>
        <w:spacing w:after="160" w:line="259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br w:type="page"/>
      </w:r>
    </w:p>
    <w:p w:rsidR="00114CB5" w:rsidRPr="00114CB5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bookmarkStart w:id="11" w:name="Teaching"/>
      <w:r w:rsidRPr="00114CB5">
        <w:rPr>
          <w:rFonts w:ascii="Cambria" w:hAnsi="Cambria" w:cs="Times New Roman"/>
          <w:b/>
          <w:color w:val="000000"/>
        </w:rPr>
        <w:lastRenderedPageBreak/>
        <w:t xml:space="preserve">Panel Discussion: </w:t>
      </w:r>
      <w:r w:rsidRPr="00114CB5">
        <w:rPr>
          <w:rFonts w:ascii="Cambria" w:hAnsi="Cambria" w:cs="Times New Roman"/>
          <w:b/>
          <w:i/>
          <w:color w:val="000000"/>
        </w:rPr>
        <w:t>Teaching to the Millennial Generation</w:t>
      </w:r>
    </w:p>
    <w:p w:rsidR="001B3BBA" w:rsidRPr="00114CB5" w:rsidRDefault="00114CB5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114CB5">
        <w:rPr>
          <w:rFonts w:ascii="Cambria" w:hAnsi="Cambria" w:cs="Times New Roman"/>
          <w:b/>
          <w:color w:val="000000"/>
        </w:rPr>
        <w:t xml:space="preserve">Panelists: </w:t>
      </w:r>
      <w:r w:rsidR="001B3BBA" w:rsidRPr="00114CB5">
        <w:rPr>
          <w:rFonts w:ascii="Cambria" w:hAnsi="Cambria" w:cs="Times New Roman"/>
          <w:b/>
          <w:color w:val="000000"/>
        </w:rPr>
        <w:t>Martha Hilley, Peter</w:t>
      </w:r>
      <w:r w:rsidRPr="00114CB5">
        <w:rPr>
          <w:rFonts w:ascii="Cambria" w:hAnsi="Cambria" w:cs="Times New Roman"/>
          <w:b/>
          <w:color w:val="000000"/>
        </w:rPr>
        <w:t xml:space="preserve"> Jutras and Lauren Walworth</w:t>
      </w:r>
    </w:p>
    <w:p w:rsidR="001B3BBA" w:rsidRPr="00114CB5" w:rsidRDefault="00114CB5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114CB5">
        <w:rPr>
          <w:rFonts w:ascii="Cambria" w:hAnsi="Cambria" w:cs="Times New Roman"/>
          <w:b/>
          <w:color w:val="000000"/>
        </w:rPr>
        <w:t>Reporter:</w:t>
      </w:r>
      <w:r w:rsidR="001B3BBA" w:rsidRPr="00114CB5">
        <w:rPr>
          <w:rFonts w:ascii="Cambria" w:hAnsi="Cambria" w:cs="Times New Roman"/>
          <w:b/>
          <w:color w:val="000000"/>
        </w:rPr>
        <w:t xml:space="preserve"> Kathy Thompson</w:t>
      </w:r>
    </w:p>
    <w:bookmarkEnd w:id="11"/>
    <w:p w:rsidR="00114CB5" w:rsidRDefault="00114CB5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 xml:space="preserve">The question for the panel discussion was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Are our teaching methods in sync with the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core tendencies and personality characteristics of the millennial generation?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The three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panelists were all piano teachers, each representing one of three different generations.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Martha Hilley, coordinator of class piano and piano pedagogy at the University of Texas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at Austin, represented the Baby Boomers. Peter Jutras, piano and piano pedagogy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professor from the University of Georgia in Athens, spoke for Generation X. Lauren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Walworth, recent M.M. graduate from the University of Oklahoma, shared perspectives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from the Millennial Generation.</w:t>
      </w:r>
    </w:p>
    <w:p w:rsidR="00114CB5" w:rsidRPr="009353FC" w:rsidRDefault="00114CB5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Panelists began by attempting to clarify the question. Hilley asked if the question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pertained to methods or teaching styles. Jutras asked if it referred to teaching piano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teachers in pedagogy classes or teaching piano students. Walworth thought the question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was inclusive of methods, styles, computer use, and group lessons, but moreover, how to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help millennial students considering their particular characteristics. Most of the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discussion evolved in two directions - how to appeal to their characteristics, and how to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lead them out of limitations typical to the millennial generation.</w:t>
      </w:r>
    </w:p>
    <w:p w:rsidR="00114CB5" w:rsidRPr="009353FC" w:rsidRDefault="00114CB5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Panelists referred to characteristics of the millennial students from Craig Vickio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presentation from the previous session and from Robert DeBard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 xml:space="preserve">s article, </w:t>
      </w:r>
      <w:r w:rsidRPr="00114CB5">
        <w:rPr>
          <w:rFonts w:ascii="Cambria" w:hAnsi="Cambria" w:cs="Times New Roman"/>
          <w:i/>
          <w:color w:val="000000"/>
        </w:rPr>
        <w:t>Millennials</w:t>
      </w:r>
      <w:r w:rsidR="00114CB5" w:rsidRPr="00114CB5">
        <w:rPr>
          <w:rFonts w:ascii="Cambria" w:hAnsi="Cambria" w:cs="Times New Roman"/>
          <w:i/>
          <w:color w:val="000000"/>
        </w:rPr>
        <w:t xml:space="preserve"> </w:t>
      </w:r>
      <w:r w:rsidRPr="00114CB5">
        <w:rPr>
          <w:rFonts w:ascii="Cambria" w:hAnsi="Cambria" w:cs="Times New Roman"/>
          <w:i/>
          <w:color w:val="000000"/>
        </w:rPr>
        <w:t>Coming to College</w:t>
      </w:r>
      <w:r w:rsidRPr="009353FC">
        <w:rPr>
          <w:rFonts w:ascii="Cambria" w:hAnsi="Cambria" w:cs="Times New Roman"/>
          <w:color w:val="000000"/>
        </w:rPr>
        <w:t xml:space="preserve"> (New Directions for Student Services No. 106, Summer 2004,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copyright Wiley Periodicals, Inc.) Typical millennial students were sheltered and highly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protected by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intruding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parents. Having highly structured schedules from childhood,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they also like structure in their classes. From playing video games they are used to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immediate feedback, and they are quite savvy technologically. Millennials generally have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 high level of trust toward authority. They tend not to question as much as Generation X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students, and often avoid thinking for themselves. Millennial students are team-oriented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enjoy working in groups.</w:t>
      </w:r>
    </w:p>
    <w:p w:rsidR="00114CB5" w:rsidRPr="009353FC" w:rsidRDefault="00114CB5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Walworth agreed with the characterizations of her own generation and mentioned that she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her peers had often been showered with trophies and medals not just for winning, but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for effort, and that they were used to making A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in high school if they came to class and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followed the rules. As current college students, they are most concerned about how to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make the grade in college and have the perception that without the 4.0 one can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t land a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job or get into a good graduate school.</w:t>
      </w:r>
    </w:p>
    <w:p w:rsidR="00114CB5" w:rsidRPr="009353FC" w:rsidRDefault="00114CB5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9353FC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As the panel continued their dialog, several recommendations surfaced for teaching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millennial students.</w:t>
      </w:r>
    </w:p>
    <w:p w:rsidR="001B3BBA" w:rsidRPr="009353FC" w:rsidRDefault="006205BB" w:rsidP="006205BB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1.</w:t>
      </w:r>
      <w:r>
        <w:rPr>
          <w:rFonts w:ascii="Cambria" w:hAnsi="Cambria" w:cs="Times New Roman"/>
          <w:color w:val="000000"/>
        </w:rPr>
        <w:tab/>
      </w:r>
      <w:r w:rsidR="001B3BBA" w:rsidRPr="00707CAF">
        <w:rPr>
          <w:rFonts w:ascii="Cambria" w:hAnsi="Cambria" w:cs="Times New Roman"/>
          <w:i/>
          <w:color w:val="000000"/>
        </w:rPr>
        <w:t>Syllabus and Structure</w:t>
      </w:r>
      <w:r w:rsidR="001B3BBA" w:rsidRPr="009353FC">
        <w:rPr>
          <w:rFonts w:ascii="Cambria" w:hAnsi="Cambria" w:cs="Times New Roman"/>
          <w:color w:val="000000"/>
        </w:rPr>
        <w:t>: A very specific syllabus provides the structure that makes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millennial students more comfortable in knowing what to expect from the course,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and therefore frees them from some of the worry. Breaking down long-term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200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assignments into smaller steps or check-points also appeals to this need for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structure.</w:t>
      </w:r>
    </w:p>
    <w:p w:rsidR="001B3BBA" w:rsidRPr="009353FC" w:rsidRDefault="006205BB" w:rsidP="00114CB5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lastRenderedPageBreak/>
        <w:t>2</w:t>
      </w:r>
      <w:r w:rsidR="001B3BBA" w:rsidRPr="009353FC">
        <w:rPr>
          <w:rFonts w:ascii="Cambria" w:hAnsi="Cambria" w:cs="Times New Roman"/>
          <w:color w:val="000000"/>
        </w:rPr>
        <w:t>.</w:t>
      </w:r>
      <w:r w:rsidR="00114CB5">
        <w:rPr>
          <w:rFonts w:ascii="Cambria" w:hAnsi="Cambria" w:cs="Times New Roman"/>
          <w:color w:val="000000"/>
        </w:rPr>
        <w:tab/>
      </w:r>
      <w:r w:rsidR="001B3BBA" w:rsidRPr="00707CAF">
        <w:rPr>
          <w:rFonts w:ascii="Cambria" w:hAnsi="Cambria" w:cs="Times New Roman"/>
          <w:i/>
          <w:color w:val="000000"/>
        </w:rPr>
        <w:t>Motivation</w:t>
      </w:r>
      <w:r w:rsidR="001B3BBA" w:rsidRPr="009353FC">
        <w:rPr>
          <w:rFonts w:ascii="Cambria" w:hAnsi="Cambria" w:cs="Times New Roman"/>
          <w:color w:val="000000"/>
        </w:rPr>
        <w:t>: Walworth suggested not to include only minimum standards for</w:t>
      </w:r>
      <w:r w:rsidR="00114CB5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assignments, but to appeal to higher achievement. Giving examples of high</w:t>
      </w:r>
      <w:r w:rsidR="00114CB5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quality is one way to motivate. To encourage the student to get away from trying</w:t>
      </w:r>
      <w:r w:rsidR="00114CB5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 xml:space="preserve">just to please the pedagogy teacher, one might suggest to students, </w:t>
      </w:r>
      <w:r w:rsidR="00F632C4">
        <w:rPr>
          <w:rFonts w:ascii="Cambria" w:hAnsi="Cambria" w:cs="Times New Roman"/>
          <w:color w:val="000000"/>
        </w:rPr>
        <w:t>“</w:t>
      </w:r>
      <w:r w:rsidR="001B3BBA" w:rsidRPr="009353FC">
        <w:rPr>
          <w:rFonts w:ascii="Cambria" w:hAnsi="Cambria" w:cs="Times New Roman"/>
          <w:color w:val="000000"/>
        </w:rPr>
        <w:t>Make this</w:t>
      </w:r>
      <w:r w:rsidR="00114CB5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project meaningful to you.</w:t>
      </w:r>
      <w:r w:rsidR="00F632C4">
        <w:rPr>
          <w:rFonts w:ascii="Cambria" w:hAnsi="Cambria" w:cs="Times New Roman"/>
          <w:color w:val="000000"/>
        </w:rPr>
        <w:t>”</w:t>
      </w:r>
    </w:p>
    <w:p w:rsidR="001B3BBA" w:rsidRPr="009353FC" w:rsidRDefault="006205BB" w:rsidP="00114CB5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3</w:t>
      </w:r>
      <w:r w:rsidR="001B3BBA" w:rsidRPr="009353FC">
        <w:rPr>
          <w:rFonts w:ascii="Cambria" w:hAnsi="Cambria" w:cs="Times New Roman"/>
          <w:color w:val="000000"/>
        </w:rPr>
        <w:t>.</w:t>
      </w:r>
      <w:r w:rsidR="00114CB5">
        <w:rPr>
          <w:rFonts w:ascii="Cambria" w:hAnsi="Cambria" w:cs="Times New Roman"/>
          <w:color w:val="000000"/>
        </w:rPr>
        <w:tab/>
      </w:r>
      <w:r w:rsidR="001B3BBA" w:rsidRPr="00707CAF">
        <w:rPr>
          <w:rFonts w:ascii="Cambria" w:hAnsi="Cambria" w:cs="Times New Roman"/>
          <w:i/>
          <w:color w:val="000000"/>
        </w:rPr>
        <w:t>Grading</w:t>
      </w:r>
      <w:r w:rsidR="001B3BBA" w:rsidRPr="009353FC">
        <w:rPr>
          <w:rFonts w:ascii="Cambria" w:hAnsi="Cambria" w:cs="Times New Roman"/>
          <w:color w:val="000000"/>
        </w:rPr>
        <w:t>: Hilley suggested explaining that the traditional meaning of A is</w:t>
      </w:r>
      <w:r w:rsidR="00114CB5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exceptional, B excellent, and C average, not tantamount to failure. Explain to</w:t>
      </w:r>
      <w:r w:rsidR="00114CB5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students often that not everyone will make an A because skills do not develop as</w:t>
      </w:r>
      <w:r w:rsidR="00114CB5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soon for some as for others. Explaining rubrics and giving feedback satisfies the</w:t>
      </w:r>
      <w:r w:rsidR="00114CB5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student</w:t>
      </w:r>
      <w:r w:rsidR="00F632C4">
        <w:rPr>
          <w:rFonts w:ascii="Cambria" w:hAnsi="Cambria" w:cs="Times New Roman"/>
          <w:color w:val="000000"/>
        </w:rPr>
        <w:t>’</w:t>
      </w:r>
      <w:r w:rsidR="001B3BBA" w:rsidRPr="009353FC">
        <w:rPr>
          <w:rFonts w:ascii="Cambria" w:hAnsi="Cambria" w:cs="Times New Roman"/>
          <w:color w:val="000000"/>
        </w:rPr>
        <w:t>s desire for structure. On the other hand, to lead them away from the need</w:t>
      </w:r>
      <w:r w:rsidR="00114CB5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for constant feedback, Hilley does not constantly tell her students how they are</w:t>
      </w:r>
      <w:r w:rsidR="00114CB5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doing. Walworth agreed that this is not a disservice because it may be hard to</w:t>
      </w:r>
      <w:r w:rsidR="00114CB5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separate self-worth from the feedback.</w:t>
      </w:r>
    </w:p>
    <w:p w:rsidR="001B3BBA" w:rsidRPr="009353FC" w:rsidRDefault="006205BB" w:rsidP="00114CB5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4</w:t>
      </w:r>
      <w:r w:rsidR="001B3BBA" w:rsidRPr="009353FC">
        <w:rPr>
          <w:rFonts w:ascii="Cambria" w:hAnsi="Cambria" w:cs="Times New Roman"/>
          <w:color w:val="000000"/>
        </w:rPr>
        <w:t>.</w:t>
      </w:r>
      <w:r w:rsidR="00114CB5">
        <w:rPr>
          <w:rFonts w:ascii="Cambria" w:hAnsi="Cambria" w:cs="Times New Roman"/>
          <w:color w:val="000000"/>
        </w:rPr>
        <w:tab/>
      </w:r>
      <w:r w:rsidR="001B3BBA" w:rsidRPr="00707CAF">
        <w:rPr>
          <w:rFonts w:ascii="Cambria" w:hAnsi="Cambria" w:cs="Times New Roman"/>
          <w:i/>
          <w:color w:val="000000"/>
        </w:rPr>
        <w:t>Self-assessment</w:t>
      </w:r>
      <w:r w:rsidR="001B3BBA" w:rsidRPr="009353FC">
        <w:rPr>
          <w:rFonts w:ascii="Cambria" w:hAnsi="Cambria" w:cs="Times New Roman"/>
          <w:color w:val="000000"/>
        </w:rPr>
        <w:t>: All agreed that there is a need to help students become goal</w:t>
      </w:r>
      <w:r w:rsidR="00114CB5">
        <w:rPr>
          <w:rFonts w:ascii="Cambria" w:hAnsi="Cambria" w:cs="Times New Roman"/>
          <w:color w:val="000000"/>
        </w:rPr>
        <w:t>-</w:t>
      </w:r>
      <w:r w:rsidR="001B3BBA" w:rsidRPr="009353FC">
        <w:rPr>
          <w:rFonts w:ascii="Cambria" w:hAnsi="Cambria" w:cs="Times New Roman"/>
          <w:color w:val="000000"/>
        </w:rPr>
        <w:t>oriented</w:t>
      </w:r>
      <w:r w:rsidR="00114CB5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for intrinsic rewards rather than the A grade. Jutras encouraged moving</w:t>
      </w:r>
      <w:r w:rsidR="00114CB5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feedback from the teacher</w:t>
      </w:r>
      <w:r w:rsidR="00F632C4">
        <w:rPr>
          <w:rFonts w:ascii="Cambria" w:hAnsi="Cambria" w:cs="Times New Roman"/>
          <w:color w:val="000000"/>
        </w:rPr>
        <w:t>’</w:t>
      </w:r>
      <w:r w:rsidR="001B3BBA" w:rsidRPr="009353FC">
        <w:rPr>
          <w:rFonts w:ascii="Cambria" w:hAnsi="Cambria" w:cs="Times New Roman"/>
          <w:color w:val="000000"/>
        </w:rPr>
        <w:t>s realm to the student</w:t>
      </w:r>
      <w:r w:rsidR="00F632C4">
        <w:rPr>
          <w:rFonts w:ascii="Cambria" w:hAnsi="Cambria" w:cs="Times New Roman"/>
          <w:color w:val="000000"/>
        </w:rPr>
        <w:t>’</w:t>
      </w:r>
      <w:r w:rsidR="001B3BBA" w:rsidRPr="009353FC">
        <w:rPr>
          <w:rFonts w:ascii="Cambria" w:hAnsi="Cambria" w:cs="Times New Roman"/>
          <w:color w:val="000000"/>
        </w:rPr>
        <w:t>s by asking questions, such as,</w:t>
      </w:r>
      <w:r w:rsidR="00114CB5">
        <w:rPr>
          <w:rFonts w:ascii="Cambria" w:hAnsi="Cambria" w:cs="Times New Roman"/>
          <w:color w:val="000000"/>
        </w:rPr>
        <w:t xml:space="preserve"> </w:t>
      </w:r>
      <w:r w:rsidR="00F632C4">
        <w:rPr>
          <w:rFonts w:ascii="Cambria" w:hAnsi="Cambria" w:cs="Times New Roman"/>
          <w:color w:val="000000"/>
        </w:rPr>
        <w:t>“</w:t>
      </w:r>
      <w:r w:rsidR="001B3BBA" w:rsidRPr="009353FC">
        <w:rPr>
          <w:rFonts w:ascii="Cambria" w:hAnsi="Cambria" w:cs="Times New Roman"/>
          <w:color w:val="000000"/>
        </w:rPr>
        <w:t>Do you think that was too loud?</w:t>
      </w:r>
      <w:r w:rsidR="00F632C4">
        <w:rPr>
          <w:rFonts w:ascii="Cambria" w:hAnsi="Cambria" w:cs="Times New Roman"/>
          <w:color w:val="000000"/>
        </w:rPr>
        <w:t>”</w:t>
      </w:r>
      <w:r w:rsidR="001B3BBA" w:rsidRPr="009353FC">
        <w:rPr>
          <w:rFonts w:ascii="Cambria" w:hAnsi="Cambria" w:cs="Times New Roman"/>
          <w:color w:val="000000"/>
        </w:rPr>
        <w:t xml:space="preserve"> and </w:t>
      </w:r>
      <w:r w:rsidR="00F632C4">
        <w:rPr>
          <w:rFonts w:ascii="Cambria" w:hAnsi="Cambria" w:cs="Times New Roman"/>
          <w:color w:val="000000"/>
        </w:rPr>
        <w:t>“</w:t>
      </w:r>
      <w:r w:rsidR="001B3BBA" w:rsidRPr="009353FC">
        <w:rPr>
          <w:rFonts w:ascii="Cambria" w:hAnsi="Cambria" w:cs="Times New Roman"/>
          <w:color w:val="000000"/>
        </w:rPr>
        <w:t>What did you hear?</w:t>
      </w:r>
      <w:r w:rsidR="00F632C4">
        <w:rPr>
          <w:rFonts w:ascii="Cambria" w:hAnsi="Cambria" w:cs="Times New Roman"/>
          <w:color w:val="000000"/>
        </w:rPr>
        <w:t>”</w:t>
      </w:r>
      <w:r w:rsidR="001B3BBA" w:rsidRPr="009353FC">
        <w:rPr>
          <w:rFonts w:ascii="Cambria" w:hAnsi="Cambria" w:cs="Times New Roman"/>
          <w:color w:val="000000"/>
        </w:rPr>
        <w:t xml:space="preserve"> Another suggestion</w:t>
      </w:r>
      <w:r w:rsidR="00114CB5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for taking ownership of assessment was to have students record and evaluate their</w:t>
      </w:r>
      <w:r w:rsidR="00114CB5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playing.</w:t>
      </w:r>
    </w:p>
    <w:p w:rsidR="001B3BBA" w:rsidRPr="009353FC" w:rsidRDefault="006205BB" w:rsidP="00114CB5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5</w:t>
      </w:r>
      <w:r w:rsidR="001B3BBA" w:rsidRPr="009353FC">
        <w:rPr>
          <w:rFonts w:ascii="Cambria" w:hAnsi="Cambria" w:cs="Times New Roman"/>
          <w:color w:val="000000"/>
        </w:rPr>
        <w:t>.</w:t>
      </w:r>
      <w:r w:rsidR="00114CB5">
        <w:rPr>
          <w:rFonts w:ascii="Cambria" w:hAnsi="Cambria" w:cs="Times New Roman"/>
          <w:color w:val="000000"/>
        </w:rPr>
        <w:tab/>
      </w:r>
      <w:r w:rsidR="001B3BBA" w:rsidRPr="00707CAF">
        <w:rPr>
          <w:rFonts w:ascii="Cambria" w:hAnsi="Cambria" w:cs="Times New Roman"/>
          <w:i/>
          <w:color w:val="000000"/>
        </w:rPr>
        <w:t>Practice</w:t>
      </w:r>
      <w:r w:rsidR="001B3BBA" w:rsidRPr="009353FC">
        <w:rPr>
          <w:rFonts w:ascii="Cambria" w:hAnsi="Cambria" w:cs="Times New Roman"/>
          <w:color w:val="000000"/>
        </w:rPr>
        <w:t>: Hilley commented that students want the short cut to a good grade. She</w:t>
      </w:r>
      <w:r w:rsidR="00114CB5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recommended that teachers capitalize on millennial students</w:t>
      </w:r>
      <w:r w:rsidR="00F632C4">
        <w:rPr>
          <w:rFonts w:ascii="Cambria" w:hAnsi="Cambria" w:cs="Times New Roman"/>
          <w:color w:val="000000"/>
        </w:rPr>
        <w:t>’</w:t>
      </w:r>
      <w:r w:rsidR="001B3BBA" w:rsidRPr="009353FC">
        <w:rPr>
          <w:rFonts w:ascii="Cambria" w:hAnsi="Cambria" w:cs="Times New Roman"/>
          <w:color w:val="000000"/>
        </w:rPr>
        <w:t xml:space="preserve"> characteristic trust of</w:t>
      </w:r>
      <w:r w:rsidR="00114CB5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 xml:space="preserve">authority and show them how to practice to conquer a skill. </w:t>
      </w:r>
      <w:r w:rsidR="00F632C4">
        <w:rPr>
          <w:rFonts w:ascii="Cambria" w:hAnsi="Cambria" w:cs="Times New Roman"/>
          <w:color w:val="000000"/>
        </w:rPr>
        <w:t>“</w:t>
      </w:r>
      <w:r w:rsidR="001B3BBA" w:rsidRPr="009353FC">
        <w:rPr>
          <w:rFonts w:ascii="Cambria" w:hAnsi="Cambria" w:cs="Times New Roman"/>
          <w:color w:val="000000"/>
        </w:rPr>
        <w:t>Trust me and try it.</w:t>
      </w:r>
      <w:r w:rsidR="00F632C4">
        <w:rPr>
          <w:rFonts w:ascii="Cambria" w:hAnsi="Cambria" w:cs="Times New Roman"/>
          <w:color w:val="000000"/>
        </w:rPr>
        <w:t>”</w:t>
      </w:r>
      <w:r w:rsidR="00114CB5">
        <w:rPr>
          <w:rFonts w:ascii="Cambria" w:hAnsi="Cambria" w:cs="Times New Roman"/>
          <w:color w:val="000000"/>
        </w:rPr>
        <w:t xml:space="preserve"> </w:t>
      </w:r>
    </w:p>
    <w:p w:rsidR="001B3BBA" w:rsidRPr="009353FC" w:rsidRDefault="006205BB" w:rsidP="00114CB5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6</w:t>
      </w:r>
      <w:r w:rsidR="00114CB5">
        <w:rPr>
          <w:rFonts w:ascii="Cambria" w:hAnsi="Cambria" w:cs="Times New Roman"/>
          <w:color w:val="000000"/>
        </w:rPr>
        <w:t>.</w:t>
      </w:r>
      <w:r w:rsidR="00114CB5">
        <w:rPr>
          <w:rFonts w:ascii="Cambria" w:hAnsi="Cambria" w:cs="Times New Roman"/>
          <w:color w:val="000000"/>
        </w:rPr>
        <w:tab/>
      </w:r>
      <w:r w:rsidR="001B3BBA" w:rsidRPr="00707CAF">
        <w:rPr>
          <w:rFonts w:ascii="Cambria" w:hAnsi="Cambria" w:cs="Times New Roman"/>
          <w:i/>
          <w:color w:val="000000"/>
        </w:rPr>
        <w:t>Teachers</w:t>
      </w:r>
      <w:r w:rsidR="00F632C4" w:rsidRPr="00707CAF">
        <w:rPr>
          <w:rFonts w:ascii="Cambria" w:hAnsi="Cambria" w:cs="Times New Roman"/>
          <w:i/>
          <w:color w:val="000000"/>
        </w:rPr>
        <w:t>’</w:t>
      </w:r>
      <w:r w:rsidR="001B3BBA" w:rsidRPr="00707CAF">
        <w:rPr>
          <w:rFonts w:ascii="Cambria" w:hAnsi="Cambria" w:cs="Times New Roman"/>
          <w:i/>
          <w:color w:val="000000"/>
        </w:rPr>
        <w:t xml:space="preserve"> use of technology</w:t>
      </w:r>
      <w:r w:rsidR="001B3BBA" w:rsidRPr="009353FC">
        <w:rPr>
          <w:rFonts w:ascii="Cambria" w:hAnsi="Cambria" w:cs="Times New Roman"/>
          <w:color w:val="000000"/>
        </w:rPr>
        <w:t>: Hilley cautioned teachers to use technology in a</w:t>
      </w:r>
      <w:r w:rsidR="00114CB5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genuine way to enhance and serve our teaching, not to impress millennial students</w:t>
      </w:r>
      <w:r w:rsidR="00114CB5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who likely are more computer-savvy. On the other hand, teachers must keep</w:t>
      </w:r>
      <w:r w:rsidR="00114CB5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learning the new technology to be current and effective for this generation.</w:t>
      </w:r>
    </w:p>
    <w:p w:rsidR="001B3BBA" w:rsidRPr="009353FC" w:rsidRDefault="006205BB" w:rsidP="00114CB5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7</w:t>
      </w:r>
      <w:r w:rsidR="001B3BBA" w:rsidRPr="009353FC">
        <w:rPr>
          <w:rFonts w:ascii="Cambria" w:hAnsi="Cambria" w:cs="Times New Roman"/>
          <w:color w:val="000000"/>
        </w:rPr>
        <w:t>.</w:t>
      </w:r>
      <w:r w:rsidR="00114CB5">
        <w:rPr>
          <w:rFonts w:ascii="Cambria" w:hAnsi="Cambria" w:cs="Times New Roman"/>
          <w:color w:val="000000"/>
        </w:rPr>
        <w:tab/>
      </w:r>
      <w:r w:rsidR="001B3BBA" w:rsidRPr="00707CAF">
        <w:rPr>
          <w:rFonts w:ascii="Cambria" w:hAnsi="Cambria" w:cs="Times New Roman"/>
          <w:i/>
          <w:color w:val="000000"/>
        </w:rPr>
        <w:t>Students</w:t>
      </w:r>
      <w:r w:rsidR="00F632C4" w:rsidRPr="00707CAF">
        <w:rPr>
          <w:rFonts w:ascii="Cambria" w:hAnsi="Cambria" w:cs="Times New Roman"/>
          <w:i/>
          <w:color w:val="000000"/>
        </w:rPr>
        <w:t>’</w:t>
      </w:r>
      <w:r w:rsidR="001B3BBA" w:rsidRPr="00707CAF">
        <w:rPr>
          <w:rFonts w:ascii="Cambria" w:hAnsi="Cambria" w:cs="Times New Roman"/>
          <w:i/>
          <w:color w:val="000000"/>
        </w:rPr>
        <w:t xml:space="preserve"> use of technology</w:t>
      </w:r>
      <w:r w:rsidR="001B3BBA" w:rsidRPr="009353FC">
        <w:rPr>
          <w:rFonts w:ascii="Cambria" w:hAnsi="Cambria" w:cs="Times New Roman"/>
          <w:color w:val="000000"/>
        </w:rPr>
        <w:t>: Jutras mentioned that as amazing as it is, technology</w:t>
      </w:r>
      <w:r w:rsidR="00114CB5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is an obstacle for trusting, unquestioning millennial students, who report all kinds</w:t>
      </w:r>
      <w:r w:rsidR="00114CB5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of information from web sites without knowing who wrote it or judging its</w:t>
      </w:r>
      <w:r w:rsidR="00114CB5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authority. Teachers should demand that students learn to think for themselves and</w:t>
      </w:r>
      <w:r w:rsidR="00114CB5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give them tools to judge the quality of information. Today</w:t>
      </w:r>
      <w:r w:rsidR="00F632C4">
        <w:rPr>
          <w:rFonts w:ascii="Cambria" w:hAnsi="Cambria" w:cs="Times New Roman"/>
          <w:color w:val="000000"/>
        </w:rPr>
        <w:t>’</w:t>
      </w:r>
      <w:r w:rsidR="001B3BBA" w:rsidRPr="009353FC">
        <w:rPr>
          <w:rFonts w:ascii="Cambria" w:hAnsi="Cambria" w:cs="Times New Roman"/>
          <w:color w:val="000000"/>
        </w:rPr>
        <w:t>s students avoid</w:t>
      </w:r>
      <w:r w:rsidR="00114CB5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working with books in favor of websites, so teachers need to require other sources</w:t>
      </w:r>
      <w:r w:rsidR="00114CB5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as well.</w:t>
      </w:r>
    </w:p>
    <w:p w:rsidR="001B3BBA" w:rsidRPr="009353FC" w:rsidRDefault="006205BB" w:rsidP="00114CB5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8</w:t>
      </w:r>
      <w:r w:rsidR="001B3BBA" w:rsidRPr="009353FC">
        <w:rPr>
          <w:rFonts w:ascii="Cambria" w:hAnsi="Cambria" w:cs="Times New Roman"/>
          <w:color w:val="000000"/>
        </w:rPr>
        <w:t>.</w:t>
      </w:r>
      <w:r w:rsidR="00114CB5">
        <w:rPr>
          <w:rFonts w:ascii="Cambria" w:hAnsi="Cambria" w:cs="Times New Roman"/>
          <w:color w:val="000000"/>
        </w:rPr>
        <w:tab/>
      </w:r>
      <w:r w:rsidR="001B3BBA" w:rsidRPr="00707CAF">
        <w:rPr>
          <w:rFonts w:ascii="Cambria" w:hAnsi="Cambria" w:cs="Times New Roman"/>
          <w:i/>
          <w:color w:val="000000"/>
        </w:rPr>
        <w:t>Diversity</w:t>
      </w:r>
      <w:r w:rsidR="001B3BBA" w:rsidRPr="009353FC">
        <w:rPr>
          <w:rFonts w:ascii="Cambria" w:hAnsi="Cambria" w:cs="Times New Roman"/>
          <w:color w:val="000000"/>
        </w:rPr>
        <w:t>: Hilley mentioned that diversity presents both challenges and</w:t>
      </w:r>
      <w:r w:rsidR="00114CB5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opportunities for students. Jutras agreed that millennial students have experienced</w:t>
      </w:r>
      <w:r w:rsidR="00114CB5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more diversity and are more sensitive to accept differences. We can use their</w:t>
      </w:r>
      <w:r w:rsidR="00114CB5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awareness of differences to equip them with skills to reach students of all</w:t>
      </w:r>
      <w:r w:rsidR="00114CB5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generations. Walworth suggested that appreciation for diversity has come from</w:t>
      </w:r>
      <w:r w:rsidR="00114CB5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the technology of communication, and that celebrating diversity should become</w:t>
      </w:r>
      <w:r w:rsidR="00114CB5"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easier as students want to reach out to the world.</w:t>
      </w:r>
    </w:p>
    <w:p w:rsidR="00114CB5" w:rsidRDefault="00114CB5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This panel was quite effective in bringing generational perspectives to bear on teaching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today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college students. Ms. Walworth provided credibility to the characteristics ascribed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to the millennial student and reinforced the suggestions made by the experienced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professors.</w:t>
      </w:r>
    </w:p>
    <w:p w:rsidR="00114CB5" w:rsidRPr="009353FC" w:rsidRDefault="00114CB5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114CB5">
        <w:rPr>
          <w:rFonts w:ascii="Cambria" w:hAnsi="Cambria" w:cs="Times New Roman"/>
          <w:b/>
          <w:color w:val="000000"/>
        </w:rPr>
        <w:lastRenderedPageBreak/>
        <w:t>Kathy Thompson</w:t>
      </w:r>
      <w:r w:rsidRPr="009353FC">
        <w:rPr>
          <w:rFonts w:ascii="Cambria" w:hAnsi="Cambria" w:cs="Times New Roman"/>
          <w:color w:val="000000"/>
        </w:rPr>
        <w:t xml:space="preserve"> is Associate Professor of Music at Oklahoma Christian University in Oklahoma City,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where she teaches piano, piano pedagogy, music theory, and music education courses, and supervises the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OC Music Academy. She is currently the Vice President for Membership for the Oklahoma Music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Teachers Association. She holds a M.M. degree in Piano Performance and Pedagogy and a Ph.D. in Music</w:t>
      </w:r>
      <w:r w:rsidR="00114CB5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Education from the University of Oklahoma.</w:t>
      </w:r>
    </w:p>
    <w:p w:rsidR="00114CB5" w:rsidRDefault="00114CB5">
      <w:pPr>
        <w:spacing w:after="160" w:line="259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br w:type="page"/>
      </w:r>
    </w:p>
    <w:p w:rsidR="00707CAF" w:rsidRPr="00707CAF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bookmarkStart w:id="12" w:name="Friday"/>
      <w:r w:rsidRPr="00707CAF">
        <w:rPr>
          <w:rFonts w:ascii="Cambria" w:hAnsi="Cambria" w:cs="Times New Roman"/>
          <w:b/>
          <w:color w:val="000000"/>
        </w:rPr>
        <w:lastRenderedPageBreak/>
        <w:t xml:space="preserve">Discussion Group Report: </w:t>
      </w:r>
      <w:r w:rsidRPr="00707CAF">
        <w:rPr>
          <w:rFonts w:ascii="Cambria" w:hAnsi="Cambria" w:cs="Times New Roman"/>
          <w:b/>
          <w:i/>
          <w:color w:val="000000"/>
        </w:rPr>
        <w:t>Friday Discussion Groups with Panel Presenters</w:t>
      </w:r>
    </w:p>
    <w:p w:rsidR="001B3BBA" w:rsidRPr="00707CAF" w:rsidRDefault="00707CAF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707CAF">
        <w:rPr>
          <w:rFonts w:ascii="Cambria" w:hAnsi="Cambria" w:cs="Times New Roman"/>
          <w:b/>
          <w:color w:val="000000"/>
        </w:rPr>
        <w:t xml:space="preserve">Presenters: </w:t>
      </w:r>
      <w:r w:rsidR="001B3BBA" w:rsidRPr="00707CAF">
        <w:rPr>
          <w:rFonts w:ascii="Cambria" w:hAnsi="Cambria" w:cs="Times New Roman"/>
          <w:b/>
          <w:color w:val="000000"/>
        </w:rPr>
        <w:t>Sue</w:t>
      </w:r>
      <w:r w:rsidRPr="00707CAF">
        <w:rPr>
          <w:rFonts w:ascii="Cambria" w:hAnsi="Cambria" w:cs="Times New Roman"/>
          <w:b/>
          <w:color w:val="000000"/>
        </w:rPr>
        <w:t xml:space="preserve"> </w:t>
      </w:r>
      <w:r w:rsidR="001B3BBA" w:rsidRPr="00707CAF">
        <w:rPr>
          <w:rFonts w:ascii="Cambria" w:hAnsi="Cambria" w:cs="Times New Roman"/>
          <w:b/>
          <w:color w:val="000000"/>
        </w:rPr>
        <w:t>Steck-Turner</w:t>
      </w:r>
      <w:r w:rsidRPr="00707CAF">
        <w:rPr>
          <w:rFonts w:ascii="Cambria" w:hAnsi="Cambria" w:cs="Times New Roman"/>
          <w:b/>
          <w:color w:val="000000"/>
        </w:rPr>
        <w:t>, Dan Craig and Cynthia Pullin</w:t>
      </w:r>
    </w:p>
    <w:p w:rsidR="001B3BBA" w:rsidRPr="00707CAF" w:rsidRDefault="00707CAF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707CAF">
        <w:rPr>
          <w:rFonts w:ascii="Cambria" w:hAnsi="Cambria" w:cs="Times New Roman"/>
          <w:b/>
          <w:color w:val="000000"/>
        </w:rPr>
        <w:t xml:space="preserve">Reporter: </w:t>
      </w:r>
      <w:r w:rsidR="001B3BBA" w:rsidRPr="00707CAF">
        <w:rPr>
          <w:rFonts w:ascii="Cambria" w:hAnsi="Cambria" w:cs="Times New Roman"/>
          <w:b/>
          <w:color w:val="000000"/>
        </w:rPr>
        <w:t>Julie Knerr</w:t>
      </w:r>
    </w:p>
    <w:bookmarkEnd w:id="12"/>
    <w:p w:rsidR="00707CAF" w:rsidRPr="009353FC" w:rsidRDefault="00707CA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After a panel presentation by three teachers of special needs students, Discussion Groups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were led by each of the presenters in order to allow more interaction with teachers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specifically interested in a certain type of learning disability. The three discussion group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panelists were Sue Steck-Turner, who focused on Asperger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Syndrome and Autism;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Cynthia Pullin, who discussed students with Dyslexia; and Dan Craig, who dealt with the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topic of ADD/ADHD.</w:t>
      </w:r>
    </w:p>
    <w:p w:rsidR="003F267F" w:rsidRPr="009353FC" w:rsidRDefault="003F267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Sue Steck-Turner Sue Steck-Turner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discussion group was organized in a question and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answer format. Following are some of the questions asked by the attending teachers with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Steck-Turner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answers. The discussion focused on three topics: general questions on the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disabilities, parental attitudes, and specific materials and teaching strategies.</w:t>
      </w:r>
    </w:p>
    <w:p w:rsidR="003F267F" w:rsidRPr="009353FC" w:rsidRDefault="003F267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3F267F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3F267F">
        <w:rPr>
          <w:rFonts w:ascii="Cambria" w:hAnsi="Cambria" w:cs="Times New Roman"/>
          <w:b/>
          <w:color w:val="000000"/>
        </w:rPr>
        <w:t>General Questions on Asperger</w:t>
      </w:r>
      <w:r w:rsidR="00F632C4" w:rsidRPr="003F267F">
        <w:rPr>
          <w:rFonts w:ascii="Cambria" w:hAnsi="Cambria" w:cs="Times New Roman"/>
          <w:b/>
          <w:color w:val="000000"/>
        </w:rPr>
        <w:t>’</w:t>
      </w:r>
      <w:r w:rsidRPr="003F267F">
        <w:rPr>
          <w:rFonts w:ascii="Cambria" w:hAnsi="Cambria" w:cs="Times New Roman"/>
          <w:b/>
          <w:color w:val="000000"/>
        </w:rPr>
        <w:t>s Syndrome and Autism</w:t>
      </w:r>
    </w:p>
    <w:p w:rsidR="001B3BBA" w:rsidRPr="009353FC" w:rsidRDefault="003F267F" w:rsidP="003F267F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1</w:t>
      </w:r>
      <w:r w:rsidR="001B3BBA" w:rsidRPr="009353FC">
        <w:rPr>
          <w:rFonts w:ascii="Cambria" w:hAnsi="Cambria" w:cs="Times New Roman"/>
          <w:color w:val="000000"/>
        </w:rPr>
        <w:t>.</w:t>
      </w:r>
      <w:r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What are some of the primary differences between Autism and Asperger</w:t>
      </w:r>
      <w:r w:rsidR="00F632C4">
        <w:rPr>
          <w:rFonts w:ascii="Cambria" w:hAnsi="Cambria" w:cs="Times New Roman"/>
          <w:color w:val="000000"/>
        </w:rPr>
        <w:t>’</w:t>
      </w:r>
      <w:r w:rsidR="001B3BBA" w:rsidRPr="009353FC">
        <w:rPr>
          <w:rFonts w:ascii="Cambria" w:hAnsi="Cambria" w:cs="Times New Roman"/>
          <w:color w:val="000000"/>
        </w:rPr>
        <w:t>s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Syndrome? There are many aspects to the diagnoses of these conditions. However,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Autistic children usually are higher functioning intellectually than Asperger</w:t>
      </w:r>
      <w:r w:rsidR="00F632C4">
        <w:rPr>
          <w:rFonts w:ascii="Cambria" w:hAnsi="Cambria" w:cs="Times New Roman"/>
          <w:color w:val="000000"/>
        </w:rPr>
        <w:t>’</w:t>
      </w:r>
      <w:r w:rsidR="001B3BBA" w:rsidRPr="009353FC">
        <w:rPr>
          <w:rFonts w:ascii="Cambria" w:hAnsi="Cambria" w:cs="Times New Roman"/>
          <w:color w:val="000000"/>
        </w:rPr>
        <w:t>s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Syndrome students, and they are usually extremely sensitive to sound and to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environmental factors such as the weather. Asperger</w:t>
      </w:r>
      <w:r w:rsidR="00F632C4">
        <w:rPr>
          <w:rFonts w:ascii="Cambria" w:hAnsi="Cambria" w:cs="Times New Roman"/>
          <w:color w:val="000000"/>
        </w:rPr>
        <w:t>’</w:t>
      </w:r>
      <w:r w:rsidR="001B3BBA" w:rsidRPr="009353FC">
        <w:rPr>
          <w:rFonts w:ascii="Cambria" w:hAnsi="Cambria" w:cs="Times New Roman"/>
          <w:color w:val="000000"/>
        </w:rPr>
        <w:t>s Syndrome students make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little eye contact with people. In teaching them, much repetition is required, and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few master the fine details of playing. Most children with Asperger</w:t>
      </w:r>
      <w:r w:rsidR="00F632C4">
        <w:rPr>
          <w:rFonts w:ascii="Cambria" w:hAnsi="Cambria" w:cs="Times New Roman"/>
          <w:color w:val="000000"/>
        </w:rPr>
        <w:t>’</w:t>
      </w:r>
      <w:r w:rsidR="001B3BBA" w:rsidRPr="009353FC">
        <w:rPr>
          <w:rFonts w:ascii="Cambria" w:hAnsi="Cambria" w:cs="Times New Roman"/>
          <w:color w:val="000000"/>
        </w:rPr>
        <w:t>s Syndrome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are boys</w:t>
      </w:r>
    </w:p>
    <w:p w:rsidR="001B3BBA" w:rsidRPr="009353FC" w:rsidRDefault="003F267F" w:rsidP="003F267F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2</w:t>
      </w:r>
      <w:r w:rsidR="001B3BBA" w:rsidRPr="009353FC">
        <w:rPr>
          <w:rFonts w:ascii="Cambria" w:hAnsi="Cambria" w:cs="Times New Roman"/>
          <w:color w:val="000000"/>
        </w:rPr>
        <w:t>.</w:t>
      </w:r>
      <w:r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Do some Autistic students interact with other students? Steck-Turner said that she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does pair some of her Autistic students and that in recitals she mainstreams all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students, grouping them according to age. She said that her regular students treat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her Autistic students kindly. Steck-Turner also noted that piano can be life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changing for many disabled students, because it helps boost the students</w:t>
      </w:r>
      <w:r w:rsidR="00F632C4">
        <w:rPr>
          <w:rFonts w:ascii="Cambria" w:hAnsi="Cambria" w:cs="Times New Roman"/>
          <w:color w:val="000000"/>
        </w:rPr>
        <w:t>’</w:t>
      </w:r>
      <w:r w:rsidR="001B3BBA" w:rsidRPr="009353FC">
        <w:rPr>
          <w:rFonts w:ascii="Cambria" w:hAnsi="Cambria" w:cs="Times New Roman"/>
          <w:color w:val="000000"/>
        </w:rPr>
        <w:t xml:space="preserve"> self</w:t>
      </w:r>
      <w:r>
        <w:rPr>
          <w:rFonts w:ascii="Cambria" w:hAnsi="Cambria" w:cs="Times New Roman"/>
          <w:color w:val="000000"/>
        </w:rPr>
        <w:t>-</w:t>
      </w:r>
      <w:r w:rsidR="001B3BBA" w:rsidRPr="009353FC">
        <w:rPr>
          <w:rFonts w:ascii="Cambria" w:hAnsi="Cambria" w:cs="Times New Roman"/>
          <w:color w:val="000000"/>
        </w:rPr>
        <w:t>esteem.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For example, Steck-Turner said she taught a student who was missing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fingers on one hand. He had trouble with relationships in school, but he inspired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the students when they heard him play a piano solo at the end of the year. This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kind of positive attention, plus the relationship that can be developed through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music between disabled students of all types and regular students, enriches the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lives of all students.</w:t>
      </w:r>
    </w:p>
    <w:p w:rsidR="003F267F" w:rsidRDefault="003F267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3F267F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3F267F">
        <w:rPr>
          <w:rFonts w:ascii="Cambria" w:hAnsi="Cambria" w:cs="Times New Roman"/>
          <w:b/>
          <w:color w:val="000000"/>
        </w:rPr>
        <w:t>Questions Regarding Parental Attitudes</w:t>
      </w:r>
    </w:p>
    <w:p w:rsidR="001B3BBA" w:rsidRPr="003F267F" w:rsidRDefault="001B3BBA" w:rsidP="003F267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3F267F">
        <w:rPr>
          <w:rFonts w:ascii="Cambria" w:hAnsi="Cambria" w:cs="Times New Roman"/>
          <w:color w:val="000000"/>
        </w:rPr>
        <w:t>Do you work with the parents in any special way? Steck-Turner said she checks in with</w:t>
      </w:r>
      <w:r w:rsidR="003F267F" w:rsidRPr="003F267F">
        <w:rPr>
          <w:rFonts w:ascii="Cambria" w:hAnsi="Cambria" w:cs="Times New Roman"/>
          <w:color w:val="000000"/>
        </w:rPr>
        <w:t xml:space="preserve"> </w:t>
      </w:r>
      <w:r w:rsidRPr="003F267F">
        <w:rPr>
          <w:rFonts w:ascii="Cambria" w:hAnsi="Cambria" w:cs="Times New Roman"/>
          <w:color w:val="000000"/>
        </w:rPr>
        <w:t>the parents regularly to stay informed about the student</w:t>
      </w:r>
      <w:r w:rsidR="00F632C4" w:rsidRPr="003F267F">
        <w:rPr>
          <w:rFonts w:ascii="Cambria" w:hAnsi="Cambria" w:cs="Times New Roman"/>
          <w:color w:val="000000"/>
        </w:rPr>
        <w:t>’</w:t>
      </w:r>
      <w:r w:rsidRPr="003F267F">
        <w:rPr>
          <w:rFonts w:ascii="Cambria" w:hAnsi="Cambria" w:cs="Times New Roman"/>
          <w:color w:val="000000"/>
        </w:rPr>
        <w:t>s life. She also noted that</w:t>
      </w:r>
      <w:r w:rsidR="003F267F" w:rsidRPr="003F267F">
        <w:rPr>
          <w:rFonts w:ascii="Cambria" w:hAnsi="Cambria" w:cs="Times New Roman"/>
          <w:color w:val="000000"/>
        </w:rPr>
        <w:t xml:space="preserve"> </w:t>
      </w:r>
      <w:r w:rsidRPr="003F267F">
        <w:rPr>
          <w:rFonts w:ascii="Cambria" w:hAnsi="Cambria" w:cs="Times New Roman"/>
          <w:color w:val="000000"/>
        </w:rPr>
        <w:t>often the child</w:t>
      </w:r>
      <w:r w:rsidR="00F632C4" w:rsidRPr="003F267F">
        <w:rPr>
          <w:rFonts w:ascii="Cambria" w:hAnsi="Cambria" w:cs="Times New Roman"/>
          <w:color w:val="000000"/>
        </w:rPr>
        <w:t>’</w:t>
      </w:r>
      <w:r w:rsidRPr="003F267F">
        <w:rPr>
          <w:rFonts w:ascii="Cambria" w:hAnsi="Cambria" w:cs="Times New Roman"/>
          <w:color w:val="000000"/>
        </w:rPr>
        <w:t>s doctors are interested in how the student is progressing in piano</w:t>
      </w:r>
      <w:r w:rsidR="003F267F" w:rsidRPr="003F267F">
        <w:rPr>
          <w:rFonts w:ascii="Cambria" w:hAnsi="Cambria" w:cs="Times New Roman"/>
          <w:color w:val="000000"/>
        </w:rPr>
        <w:t xml:space="preserve"> </w:t>
      </w:r>
      <w:r w:rsidRPr="003F267F">
        <w:rPr>
          <w:rFonts w:ascii="Cambria" w:hAnsi="Cambria" w:cs="Times New Roman"/>
          <w:color w:val="000000"/>
        </w:rPr>
        <w:t>lessons.</w:t>
      </w:r>
    </w:p>
    <w:p w:rsidR="001B3BBA" w:rsidRPr="003F267F" w:rsidRDefault="001B3BBA" w:rsidP="003F267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3F267F">
        <w:rPr>
          <w:rFonts w:ascii="Cambria" w:hAnsi="Cambria" w:cs="Times New Roman"/>
          <w:color w:val="000000"/>
        </w:rPr>
        <w:t>I have a student whose parents do not want to tell the next piano teacher about a</w:t>
      </w:r>
      <w:r w:rsidR="003F267F" w:rsidRPr="003F267F">
        <w:rPr>
          <w:rFonts w:ascii="Cambria" w:hAnsi="Cambria" w:cs="Times New Roman"/>
          <w:color w:val="000000"/>
        </w:rPr>
        <w:t xml:space="preserve"> </w:t>
      </w:r>
      <w:r w:rsidRPr="003F267F">
        <w:rPr>
          <w:rFonts w:ascii="Cambria" w:hAnsi="Cambria" w:cs="Times New Roman"/>
          <w:color w:val="000000"/>
        </w:rPr>
        <w:t>diagnosis. What do you think? The new teacher must know about the diagnosis in</w:t>
      </w:r>
      <w:r w:rsidR="003F267F" w:rsidRPr="003F267F">
        <w:rPr>
          <w:rFonts w:ascii="Cambria" w:hAnsi="Cambria" w:cs="Times New Roman"/>
          <w:color w:val="000000"/>
        </w:rPr>
        <w:t xml:space="preserve"> </w:t>
      </w:r>
      <w:r w:rsidRPr="003F267F">
        <w:rPr>
          <w:rFonts w:ascii="Cambria" w:hAnsi="Cambria" w:cs="Times New Roman"/>
          <w:color w:val="000000"/>
        </w:rPr>
        <w:t>order to teach the student well. It is important for people to learn what these</w:t>
      </w:r>
      <w:r w:rsidR="003F267F" w:rsidRPr="003F267F">
        <w:rPr>
          <w:rFonts w:ascii="Cambria" w:hAnsi="Cambria" w:cs="Times New Roman"/>
          <w:color w:val="000000"/>
        </w:rPr>
        <w:t xml:space="preserve"> </w:t>
      </w:r>
      <w:r w:rsidRPr="003F267F">
        <w:rPr>
          <w:rFonts w:ascii="Cambria" w:hAnsi="Cambria" w:cs="Times New Roman"/>
          <w:color w:val="000000"/>
        </w:rPr>
        <w:t>students are capable of accomplishing, so that parents will not be ashamed of the</w:t>
      </w:r>
      <w:r w:rsidR="003F267F" w:rsidRPr="003F267F">
        <w:rPr>
          <w:rFonts w:ascii="Cambria" w:hAnsi="Cambria" w:cs="Times New Roman"/>
          <w:color w:val="000000"/>
        </w:rPr>
        <w:t xml:space="preserve"> </w:t>
      </w:r>
      <w:r w:rsidRPr="003F267F">
        <w:rPr>
          <w:rFonts w:ascii="Cambria" w:hAnsi="Cambria" w:cs="Times New Roman"/>
          <w:color w:val="000000"/>
        </w:rPr>
        <w:t>diagnosis. For instance, one of Steck-Turner</w:t>
      </w:r>
      <w:r w:rsidR="00F632C4" w:rsidRPr="003F267F">
        <w:rPr>
          <w:rFonts w:ascii="Cambria" w:hAnsi="Cambria" w:cs="Times New Roman"/>
          <w:color w:val="000000"/>
        </w:rPr>
        <w:t>’</w:t>
      </w:r>
      <w:r w:rsidRPr="003F267F">
        <w:rPr>
          <w:rFonts w:ascii="Cambria" w:hAnsi="Cambria" w:cs="Times New Roman"/>
          <w:color w:val="000000"/>
        </w:rPr>
        <w:t>s students was on TV and in the</w:t>
      </w:r>
      <w:r w:rsidR="003F267F" w:rsidRPr="003F267F">
        <w:rPr>
          <w:rFonts w:ascii="Cambria" w:hAnsi="Cambria" w:cs="Times New Roman"/>
          <w:color w:val="000000"/>
        </w:rPr>
        <w:t xml:space="preserve"> </w:t>
      </w:r>
      <w:r w:rsidRPr="003F267F">
        <w:rPr>
          <w:rFonts w:ascii="Cambria" w:hAnsi="Cambria" w:cs="Times New Roman"/>
          <w:color w:val="000000"/>
        </w:rPr>
        <w:lastRenderedPageBreak/>
        <w:t>newspaper after his success at Guild auditions. This kind of attention creates</w:t>
      </w:r>
      <w:r w:rsidR="003F267F" w:rsidRPr="003F267F">
        <w:rPr>
          <w:rFonts w:ascii="Cambria" w:hAnsi="Cambria" w:cs="Times New Roman"/>
          <w:color w:val="000000"/>
        </w:rPr>
        <w:t xml:space="preserve"> </w:t>
      </w:r>
      <w:r w:rsidRPr="003F267F">
        <w:rPr>
          <w:rFonts w:ascii="Cambria" w:hAnsi="Cambria" w:cs="Times New Roman"/>
          <w:color w:val="000000"/>
        </w:rPr>
        <w:t>positive publicity for all learning disabled students.</w:t>
      </w:r>
    </w:p>
    <w:p w:rsidR="003F267F" w:rsidRDefault="003F267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3F267F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3F267F">
        <w:rPr>
          <w:rFonts w:ascii="Cambria" w:hAnsi="Cambria" w:cs="Times New Roman"/>
          <w:b/>
          <w:color w:val="000000"/>
        </w:rPr>
        <w:t>Questions Regarding Specific Materials and Teaching Strategies</w:t>
      </w:r>
    </w:p>
    <w:p w:rsidR="001B3BBA" w:rsidRPr="003F267F" w:rsidRDefault="001B3BBA" w:rsidP="003F267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3F267F">
        <w:rPr>
          <w:rFonts w:ascii="Cambria" w:hAnsi="Cambria" w:cs="Times New Roman"/>
          <w:color w:val="000000"/>
        </w:rPr>
        <w:t>Would an Autistic student do well with an aural approach like Suzuki? The Suzuki</w:t>
      </w:r>
      <w:r w:rsidR="003F267F" w:rsidRPr="003F267F">
        <w:rPr>
          <w:rFonts w:ascii="Cambria" w:hAnsi="Cambria" w:cs="Times New Roman"/>
          <w:color w:val="000000"/>
        </w:rPr>
        <w:t xml:space="preserve"> </w:t>
      </w:r>
      <w:r w:rsidRPr="003F267F">
        <w:rPr>
          <w:rFonts w:ascii="Cambria" w:hAnsi="Cambria" w:cs="Times New Roman"/>
          <w:color w:val="000000"/>
        </w:rPr>
        <w:t>approach would probably be much too complex for an Autistic student. Both</w:t>
      </w:r>
      <w:r w:rsidR="003F267F" w:rsidRPr="003F267F">
        <w:rPr>
          <w:rFonts w:ascii="Cambria" w:hAnsi="Cambria" w:cs="Times New Roman"/>
          <w:color w:val="000000"/>
        </w:rPr>
        <w:t xml:space="preserve"> </w:t>
      </w:r>
      <w:r w:rsidRPr="003F267F">
        <w:rPr>
          <w:rFonts w:ascii="Cambria" w:hAnsi="Cambria" w:cs="Times New Roman"/>
          <w:color w:val="000000"/>
        </w:rPr>
        <w:t>Autistic and Asperger</w:t>
      </w:r>
      <w:r w:rsidR="00F632C4" w:rsidRPr="003F267F">
        <w:rPr>
          <w:rFonts w:ascii="Cambria" w:hAnsi="Cambria" w:cs="Times New Roman"/>
          <w:color w:val="000000"/>
        </w:rPr>
        <w:t>’</w:t>
      </w:r>
      <w:r w:rsidRPr="003F267F">
        <w:rPr>
          <w:rFonts w:ascii="Cambria" w:hAnsi="Cambria" w:cs="Times New Roman"/>
          <w:color w:val="000000"/>
        </w:rPr>
        <w:t>s Syndrome students need an incredible amount of</w:t>
      </w:r>
      <w:r w:rsidR="003F267F" w:rsidRPr="003F267F">
        <w:rPr>
          <w:rFonts w:ascii="Cambria" w:hAnsi="Cambria" w:cs="Times New Roman"/>
          <w:color w:val="000000"/>
        </w:rPr>
        <w:t xml:space="preserve"> </w:t>
      </w:r>
      <w:r w:rsidRPr="003F267F">
        <w:rPr>
          <w:rFonts w:ascii="Cambria" w:hAnsi="Cambria" w:cs="Times New Roman"/>
          <w:color w:val="000000"/>
        </w:rPr>
        <w:t>repetition. An example of the extreme need for repetition was presented by</w:t>
      </w:r>
      <w:r w:rsidR="003F267F" w:rsidRPr="003F267F">
        <w:rPr>
          <w:rFonts w:ascii="Cambria" w:hAnsi="Cambria" w:cs="Times New Roman"/>
          <w:color w:val="000000"/>
        </w:rPr>
        <w:t xml:space="preserve"> </w:t>
      </w:r>
      <w:r w:rsidRPr="003F267F">
        <w:rPr>
          <w:rFonts w:ascii="Cambria" w:hAnsi="Cambria" w:cs="Times New Roman"/>
          <w:color w:val="000000"/>
        </w:rPr>
        <w:t>another teacher in the discussion group, who noted that her student was resistant</w:t>
      </w:r>
      <w:r w:rsidR="003F267F" w:rsidRPr="003F267F">
        <w:rPr>
          <w:rFonts w:ascii="Cambria" w:hAnsi="Cambria" w:cs="Times New Roman"/>
          <w:color w:val="000000"/>
        </w:rPr>
        <w:t xml:space="preserve"> </w:t>
      </w:r>
      <w:r w:rsidRPr="003F267F">
        <w:rPr>
          <w:rFonts w:ascii="Cambria" w:hAnsi="Cambria" w:cs="Times New Roman"/>
          <w:color w:val="000000"/>
        </w:rPr>
        <w:t>to learning the white keys after having spent quite a bit of time playing on the</w:t>
      </w:r>
      <w:r w:rsidR="003F267F" w:rsidRPr="003F267F">
        <w:rPr>
          <w:rFonts w:ascii="Cambria" w:hAnsi="Cambria" w:cs="Times New Roman"/>
          <w:color w:val="000000"/>
        </w:rPr>
        <w:t xml:space="preserve"> </w:t>
      </w:r>
      <w:r w:rsidRPr="003F267F">
        <w:rPr>
          <w:rFonts w:ascii="Cambria" w:hAnsi="Cambria" w:cs="Times New Roman"/>
          <w:color w:val="000000"/>
        </w:rPr>
        <w:t>black keys. Steck-Turner said this is probably because the student needed even</w:t>
      </w:r>
      <w:r w:rsidR="003F267F" w:rsidRPr="003F267F">
        <w:rPr>
          <w:rFonts w:ascii="Cambria" w:hAnsi="Cambria" w:cs="Times New Roman"/>
          <w:color w:val="000000"/>
        </w:rPr>
        <w:t xml:space="preserve"> </w:t>
      </w:r>
      <w:r w:rsidRPr="003F267F">
        <w:rPr>
          <w:rFonts w:ascii="Cambria" w:hAnsi="Cambria" w:cs="Times New Roman"/>
          <w:color w:val="000000"/>
        </w:rPr>
        <w:t>more repetition on the black keys and was not yet ready to move to the white keys.</w:t>
      </w:r>
      <w:r w:rsidR="003F267F" w:rsidRPr="003F267F">
        <w:rPr>
          <w:rFonts w:ascii="Cambria" w:hAnsi="Cambria" w:cs="Times New Roman"/>
          <w:color w:val="000000"/>
        </w:rPr>
        <w:t xml:space="preserve"> </w:t>
      </w:r>
      <w:r w:rsidRPr="003F267F">
        <w:rPr>
          <w:rFonts w:ascii="Cambria" w:hAnsi="Cambria" w:cs="Times New Roman"/>
          <w:color w:val="000000"/>
        </w:rPr>
        <w:t>She encouraged the teacher, noting the student would eventually be ready to take</w:t>
      </w:r>
      <w:r w:rsidR="003F267F" w:rsidRPr="003F267F">
        <w:rPr>
          <w:rFonts w:ascii="Cambria" w:hAnsi="Cambria" w:cs="Times New Roman"/>
          <w:color w:val="000000"/>
        </w:rPr>
        <w:t xml:space="preserve"> </w:t>
      </w:r>
      <w:r w:rsidRPr="003F267F">
        <w:rPr>
          <w:rFonts w:ascii="Cambria" w:hAnsi="Cambria" w:cs="Times New Roman"/>
          <w:color w:val="000000"/>
        </w:rPr>
        <w:t>the next step, especially if the teacher looked for ways to make the white keys</w:t>
      </w:r>
      <w:r w:rsidR="003F267F" w:rsidRPr="003F267F">
        <w:rPr>
          <w:rFonts w:ascii="Cambria" w:hAnsi="Cambria" w:cs="Times New Roman"/>
          <w:color w:val="000000"/>
        </w:rPr>
        <w:t xml:space="preserve"> </w:t>
      </w:r>
      <w:r w:rsidRPr="003F267F">
        <w:rPr>
          <w:rFonts w:ascii="Cambria" w:hAnsi="Cambria" w:cs="Times New Roman"/>
          <w:color w:val="000000"/>
        </w:rPr>
        <w:t>attractive to the student.</w:t>
      </w:r>
    </w:p>
    <w:p w:rsidR="003F267F" w:rsidRDefault="003F267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Steck-Turner noted that in addition to repetition of material, these students need the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repetition of a strict lesson routine. To help learning disabled students focus, clutter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should be reduced in the studio as much as possible, and especially in the learning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materials. Reducing unnecessary material on the page can be accomplished by cutting a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piece of music from a method book and pasting it on a blank sheet of paper. Steck-Turner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also noted that most piano methods go too fast for learning disabled students and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recommended Vogt and Bates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 xml:space="preserve"> </w:t>
      </w:r>
      <w:r w:rsidRPr="003F267F">
        <w:rPr>
          <w:rFonts w:ascii="Cambria" w:hAnsi="Cambria" w:cs="Times New Roman"/>
          <w:i/>
          <w:color w:val="000000"/>
        </w:rPr>
        <w:t>Piano Discoveries</w:t>
      </w:r>
      <w:r w:rsidRPr="009353FC">
        <w:rPr>
          <w:rFonts w:ascii="Cambria" w:hAnsi="Cambria" w:cs="Times New Roman"/>
          <w:color w:val="000000"/>
        </w:rPr>
        <w:t xml:space="preserve">, </w:t>
      </w:r>
      <w:r w:rsidRPr="003F267F">
        <w:rPr>
          <w:rFonts w:ascii="Cambria" w:hAnsi="Cambria" w:cs="Times New Roman"/>
          <w:i/>
          <w:color w:val="000000"/>
        </w:rPr>
        <w:t>My First Folksongs</w:t>
      </w:r>
      <w:r w:rsidRPr="009353FC">
        <w:rPr>
          <w:rFonts w:ascii="Cambria" w:hAnsi="Cambria" w:cs="Times New Roman"/>
          <w:color w:val="000000"/>
        </w:rPr>
        <w:t xml:space="preserve"> by Kowalchyk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Lancaster, or pre-school methods such as Bastien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 xml:space="preserve">s </w:t>
      </w:r>
      <w:r w:rsidRPr="003F267F">
        <w:rPr>
          <w:rFonts w:ascii="Cambria" w:hAnsi="Cambria" w:cs="Times New Roman"/>
          <w:i/>
          <w:color w:val="000000"/>
        </w:rPr>
        <w:t>Piano Party</w:t>
      </w:r>
      <w:r w:rsidRPr="009353FC">
        <w:rPr>
          <w:rFonts w:ascii="Cambria" w:hAnsi="Cambria" w:cs="Times New Roman"/>
          <w:color w:val="000000"/>
        </w:rPr>
        <w:t xml:space="preserve"> to meet the need for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slow pacing and repetition of concepts. If suitable materials do not exist, the teacher can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create materials to suit individual students in order to help each student succeed.</w:t>
      </w:r>
    </w:p>
    <w:p w:rsidR="003F267F" w:rsidRPr="009353FC" w:rsidRDefault="003F267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3F267F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3F267F">
        <w:rPr>
          <w:rFonts w:ascii="Cambria" w:hAnsi="Cambria" w:cs="Times New Roman"/>
          <w:b/>
          <w:color w:val="000000"/>
        </w:rPr>
        <w:t>Cynthia Pullin</w:t>
      </w: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In the discussion group on Dyslexia, Pullin emphasized that not all Dyslexic students are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same. Some reverse numbers, some reverse letters, and some reverse both. Using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color and enlarging the music print can help these students with music reading, and the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teacher should experiment to find which colors work best with each student. Although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Dyslexic students will have difficulty sightreading, they can become proficient at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memorizing. Having the student listen to recordings of a new piece for several weeks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before beginning to learn the piece can be helpful. In the lesson, Pullin suggested starting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with a piece the student is successful at and enjoys and then working on learning a few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lines of a new piece, alternating tasks so that the student does not get frustrated with the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difficulties of music reading.</w:t>
      </w:r>
    </w:p>
    <w:p w:rsidR="003F267F" w:rsidRPr="009353FC" w:rsidRDefault="003F267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Pullin emphasized that patience is the main requirement for teaching learning disabled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 and said that pedagogy students should be given opportunities to discover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whether teaching learning disabled students is something that they would like to include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 their careers. To help pedagogy students learn about this specialized branch of teaching,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Pullin suggested having them observe teachers of learning disabled students and teach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some lessons to learning disabled students if possible.</w:t>
      </w:r>
    </w:p>
    <w:p w:rsidR="003F267F" w:rsidRPr="009353FC" w:rsidRDefault="003F267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3F267F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3F267F">
        <w:rPr>
          <w:rFonts w:ascii="Cambria" w:hAnsi="Cambria" w:cs="Times New Roman"/>
          <w:b/>
          <w:color w:val="000000"/>
        </w:rPr>
        <w:t>Dan Craig</w:t>
      </w: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lastRenderedPageBreak/>
        <w:t>Teachers in Dan Craig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discussion group completed a Quick Learning Assessment to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determine their individual learning styles, whether visual, aural, or tactile. Craig then had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teachers break up into groups based on their learning styles. It was noted that half the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teachers were visual learners. Craig asked the teachers in each group to discuss ways to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help students learn according to their preferred learning style. Interestingly, the dynamics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of each group of teachers mirrored the learning style represented in each group. For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instance, the visual learners quietly perused their learning assessments before discussing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strategies for teaching, the aural group read their thoughts aloud to each other, and the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tactile group made many gestures while talking.</w:t>
      </w:r>
    </w:p>
    <w:p w:rsidR="003F267F" w:rsidRPr="009353FC" w:rsidRDefault="003F267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visual learners presented the following strategies for helping students who are visual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learners:</w:t>
      </w:r>
    </w:p>
    <w:p w:rsidR="003F267F" w:rsidRPr="009353FC" w:rsidRDefault="003F267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9353FC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In private lessons:</w:t>
      </w:r>
    </w:p>
    <w:p w:rsidR="001B3BBA" w:rsidRPr="003F267F" w:rsidRDefault="001B3BBA" w:rsidP="003F267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3F267F">
        <w:rPr>
          <w:rFonts w:ascii="Cambria" w:hAnsi="Cambria" w:cs="Times New Roman"/>
          <w:color w:val="000000"/>
        </w:rPr>
        <w:t>Stay in the student</w:t>
      </w:r>
      <w:r w:rsidR="00F632C4" w:rsidRPr="003F267F">
        <w:rPr>
          <w:rFonts w:ascii="Cambria" w:hAnsi="Cambria" w:cs="Times New Roman"/>
          <w:color w:val="000000"/>
        </w:rPr>
        <w:t>’</w:t>
      </w:r>
      <w:r w:rsidRPr="003F267F">
        <w:rPr>
          <w:rFonts w:ascii="Cambria" w:hAnsi="Cambria" w:cs="Times New Roman"/>
          <w:color w:val="000000"/>
        </w:rPr>
        <w:t>s line of vision.</w:t>
      </w:r>
    </w:p>
    <w:p w:rsidR="001B3BBA" w:rsidRPr="003F267F" w:rsidRDefault="001B3BBA" w:rsidP="003F267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3F267F">
        <w:rPr>
          <w:rFonts w:ascii="Cambria" w:hAnsi="Cambria" w:cs="Times New Roman"/>
          <w:color w:val="000000"/>
        </w:rPr>
        <w:t>Make frequent eye contact with the student.</w:t>
      </w:r>
    </w:p>
    <w:p w:rsidR="001B3BBA" w:rsidRPr="003F267F" w:rsidRDefault="001B3BBA" w:rsidP="003F267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3F267F">
        <w:rPr>
          <w:rFonts w:ascii="Cambria" w:hAnsi="Cambria" w:cs="Times New Roman"/>
          <w:color w:val="000000"/>
        </w:rPr>
        <w:t>Arrange the room in a pleasing way.</w:t>
      </w:r>
    </w:p>
    <w:p w:rsidR="001B3BBA" w:rsidRPr="003F267F" w:rsidRDefault="001B3BBA" w:rsidP="003F267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3F267F">
        <w:rPr>
          <w:rFonts w:ascii="Cambria" w:hAnsi="Cambria" w:cs="Times New Roman"/>
          <w:color w:val="000000"/>
        </w:rPr>
        <w:t>Have the students write their assignments.</w:t>
      </w:r>
    </w:p>
    <w:p w:rsidR="001B3BBA" w:rsidRPr="003F267F" w:rsidRDefault="001B3BBA" w:rsidP="003F267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3F267F">
        <w:rPr>
          <w:rFonts w:ascii="Cambria" w:hAnsi="Cambria" w:cs="Times New Roman"/>
          <w:color w:val="000000"/>
        </w:rPr>
        <w:t>Use pictures to illustrate concepts and ideas.</w:t>
      </w:r>
    </w:p>
    <w:p w:rsidR="001B3BBA" w:rsidRPr="003F267F" w:rsidRDefault="001B3BBA" w:rsidP="003F267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3F267F">
        <w:rPr>
          <w:rFonts w:ascii="Cambria" w:hAnsi="Cambria" w:cs="Times New Roman"/>
          <w:color w:val="000000"/>
        </w:rPr>
        <w:t>Use post-it notes to list practice steps.</w:t>
      </w:r>
    </w:p>
    <w:p w:rsidR="001B3BBA" w:rsidRPr="003F267F" w:rsidRDefault="001B3BBA" w:rsidP="003F267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3F267F">
        <w:rPr>
          <w:rFonts w:ascii="Cambria" w:hAnsi="Cambria" w:cs="Times New Roman"/>
          <w:color w:val="000000"/>
        </w:rPr>
        <w:t>Use colored pens or removable tape to mark places in the score that need attention.</w:t>
      </w:r>
    </w:p>
    <w:p w:rsidR="001B3BBA" w:rsidRPr="003F267F" w:rsidRDefault="001B3BBA" w:rsidP="003F267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3F267F">
        <w:rPr>
          <w:rFonts w:ascii="Cambria" w:hAnsi="Cambria" w:cs="Times New Roman"/>
          <w:color w:val="000000"/>
        </w:rPr>
        <w:t>Construct a colored map of a piece to discuss form.</w:t>
      </w:r>
    </w:p>
    <w:p w:rsidR="001B3BBA" w:rsidRPr="003F267F" w:rsidRDefault="001B3BBA" w:rsidP="003F267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3F267F">
        <w:rPr>
          <w:rFonts w:ascii="Cambria" w:hAnsi="Cambria" w:cs="Times New Roman"/>
          <w:color w:val="000000"/>
        </w:rPr>
        <w:t>Point to things in the score often.</w:t>
      </w:r>
    </w:p>
    <w:p w:rsidR="001B3BBA" w:rsidRPr="003F267F" w:rsidRDefault="001B3BBA" w:rsidP="003F267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3F267F">
        <w:rPr>
          <w:rFonts w:ascii="Cambria" w:hAnsi="Cambria" w:cs="Times New Roman"/>
          <w:color w:val="000000"/>
        </w:rPr>
        <w:t>Email students.</w:t>
      </w:r>
    </w:p>
    <w:p w:rsidR="001B3BBA" w:rsidRPr="003F267F" w:rsidRDefault="001B3BBA" w:rsidP="003F267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3F267F">
        <w:rPr>
          <w:rFonts w:ascii="Cambria" w:hAnsi="Cambria" w:cs="Times New Roman"/>
          <w:color w:val="000000"/>
        </w:rPr>
        <w:t>Use visualization and stories.</w:t>
      </w:r>
    </w:p>
    <w:p w:rsidR="001B3BBA" w:rsidRPr="003F267F" w:rsidRDefault="001B3BBA" w:rsidP="003F267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3F267F">
        <w:rPr>
          <w:rFonts w:ascii="Cambria" w:hAnsi="Cambria" w:cs="Times New Roman"/>
          <w:color w:val="000000"/>
        </w:rPr>
        <w:t>Use paper keyboards.</w:t>
      </w:r>
    </w:p>
    <w:p w:rsidR="003F267F" w:rsidRDefault="003F267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9353FC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In group lessons:</w:t>
      </w:r>
    </w:p>
    <w:p w:rsidR="001B3BBA" w:rsidRPr="009353FC" w:rsidRDefault="001B3BBA" w:rsidP="003F267F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1.</w:t>
      </w:r>
      <w:r w:rsidR="003F267F">
        <w:rPr>
          <w:rFonts w:ascii="Cambria" w:hAnsi="Cambria" w:cs="Times New Roman"/>
          <w:color w:val="000000"/>
        </w:rPr>
        <w:tab/>
      </w:r>
      <w:r w:rsidRPr="009353FC">
        <w:rPr>
          <w:rFonts w:ascii="Cambria" w:hAnsi="Cambria" w:cs="Times New Roman"/>
          <w:color w:val="000000"/>
        </w:rPr>
        <w:t>Use a Visualizer.</w:t>
      </w:r>
    </w:p>
    <w:p w:rsidR="001B3BBA" w:rsidRPr="009353FC" w:rsidRDefault="003F267F" w:rsidP="003F267F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2.</w:t>
      </w:r>
      <w:r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Demonstrate concepts away from the piano by playing in the air.</w:t>
      </w:r>
    </w:p>
    <w:p w:rsidR="001B3BBA" w:rsidRPr="009353FC" w:rsidRDefault="003F267F" w:rsidP="003F267F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3.</w:t>
      </w:r>
      <w:r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Use a step by step approach.</w:t>
      </w:r>
    </w:p>
    <w:p w:rsidR="001B3BBA" w:rsidRPr="009353FC" w:rsidRDefault="003F267F" w:rsidP="003F267F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4.</w:t>
      </w:r>
      <w:r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Have students observe each other.</w:t>
      </w:r>
    </w:p>
    <w:p w:rsidR="001B3BBA" w:rsidRPr="009353FC" w:rsidRDefault="003F267F" w:rsidP="003F267F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5.</w:t>
      </w:r>
      <w:r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Use teacher demonstration.</w:t>
      </w:r>
    </w:p>
    <w:p w:rsidR="003F267F" w:rsidRDefault="003F267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9353FC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teachers who were aural learners suggested the following teaching strategies to help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 who are aural learners.</w:t>
      </w:r>
    </w:p>
    <w:p w:rsidR="001B3BBA" w:rsidRPr="009353FC" w:rsidRDefault="003F267F" w:rsidP="003F267F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1.</w:t>
      </w:r>
      <w:r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Teach by rote.</w:t>
      </w:r>
    </w:p>
    <w:p w:rsidR="001B3BBA" w:rsidRPr="009353FC" w:rsidRDefault="003F267F" w:rsidP="003F267F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2.</w:t>
      </w:r>
      <w:r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Sightread familiar pieces.</w:t>
      </w:r>
    </w:p>
    <w:p w:rsidR="001B3BBA" w:rsidRPr="009353FC" w:rsidRDefault="003F267F" w:rsidP="003F267F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3.</w:t>
      </w:r>
      <w:r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Have the student read through pieces they have already learned.</w:t>
      </w:r>
    </w:p>
    <w:p w:rsidR="001B3BBA" w:rsidRPr="009353FC" w:rsidRDefault="003F267F" w:rsidP="003F267F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4.</w:t>
      </w:r>
      <w:r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Sing.</w:t>
      </w:r>
    </w:p>
    <w:p w:rsidR="001B3BBA" w:rsidRPr="009353FC" w:rsidRDefault="003F267F" w:rsidP="003F267F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5.</w:t>
      </w:r>
      <w:r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Teach the sound before introducing the symbol.</w:t>
      </w:r>
    </w:p>
    <w:p w:rsidR="001B3BBA" w:rsidRPr="009353FC" w:rsidRDefault="003F267F" w:rsidP="003F267F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6.</w:t>
      </w:r>
      <w:r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Improvise and compose.</w:t>
      </w:r>
    </w:p>
    <w:p w:rsidR="001B3BBA" w:rsidRPr="009353FC" w:rsidRDefault="003F267F" w:rsidP="003F267F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7.</w:t>
      </w:r>
      <w:r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Use teacher demonstration.</w:t>
      </w:r>
    </w:p>
    <w:p w:rsidR="001B3BBA" w:rsidRPr="009353FC" w:rsidRDefault="003F267F" w:rsidP="003F267F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8.</w:t>
      </w:r>
      <w:r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Perform aural exaggerations.</w:t>
      </w:r>
    </w:p>
    <w:p w:rsidR="001B3BBA" w:rsidRPr="009353FC" w:rsidRDefault="003F267F" w:rsidP="003F267F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9.</w:t>
      </w:r>
      <w:r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Use mnemonic devices.</w:t>
      </w:r>
    </w:p>
    <w:p w:rsidR="001B3BBA" w:rsidRPr="009353FC" w:rsidRDefault="003F267F" w:rsidP="003F267F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10.</w:t>
      </w:r>
      <w:r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Tape-record the lessons.</w:t>
      </w: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lastRenderedPageBreak/>
        <w:t>The teachers who were tactile learners suggested the following strategies to help students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who are tactile learners. Craig noted that ADD/ADHD children tend to be tactile learners.</w:t>
      </w:r>
    </w:p>
    <w:p w:rsidR="003F267F" w:rsidRPr="009353FC" w:rsidRDefault="003F267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9353FC" w:rsidRDefault="003F267F" w:rsidP="003F267F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1.</w:t>
      </w:r>
      <w:r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Include off the bench activities frequently throughout the lesson.</w:t>
      </w:r>
    </w:p>
    <w:p w:rsidR="001B3BBA" w:rsidRPr="009353FC" w:rsidRDefault="001B3BBA" w:rsidP="003F267F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2</w:t>
      </w:r>
      <w:r w:rsidR="003F267F">
        <w:rPr>
          <w:rFonts w:ascii="Cambria" w:hAnsi="Cambria" w:cs="Times New Roman"/>
          <w:color w:val="000000"/>
        </w:rPr>
        <w:t>.</w:t>
      </w:r>
      <w:r w:rsidR="003F267F">
        <w:rPr>
          <w:rFonts w:ascii="Cambria" w:hAnsi="Cambria" w:cs="Times New Roman"/>
          <w:color w:val="000000"/>
        </w:rPr>
        <w:tab/>
      </w:r>
      <w:r w:rsidRPr="009353FC">
        <w:rPr>
          <w:rFonts w:ascii="Cambria" w:hAnsi="Cambria" w:cs="Times New Roman"/>
          <w:color w:val="000000"/>
        </w:rPr>
        <w:t>Use computer software and games.</w:t>
      </w:r>
    </w:p>
    <w:p w:rsidR="001B3BBA" w:rsidRPr="009353FC" w:rsidRDefault="003F267F" w:rsidP="003F267F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3.</w:t>
      </w:r>
      <w:r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Have students perform expressive movements.</w:t>
      </w:r>
    </w:p>
    <w:p w:rsidR="001B3BBA" w:rsidRPr="009353FC" w:rsidRDefault="003F267F" w:rsidP="003F267F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4.</w:t>
      </w:r>
      <w:r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Touch the student</w:t>
      </w:r>
      <w:r w:rsidR="00F632C4">
        <w:rPr>
          <w:rFonts w:ascii="Cambria" w:hAnsi="Cambria" w:cs="Times New Roman"/>
          <w:color w:val="000000"/>
        </w:rPr>
        <w:t>’</w:t>
      </w:r>
      <w:r w:rsidR="001B3BBA" w:rsidRPr="009353FC">
        <w:rPr>
          <w:rFonts w:ascii="Cambria" w:hAnsi="Cambria" w:cs="Times New Roman"/>
          <w:color w:val="000000"/>
        </w:rPr>
        <w:t>s arms to demonstrate technical concepts.</w:t>
      </w:r>
    </w:p>
    <w:p w:rsidR="001B3BBA" w:rsidRPr="009353FC" w:rsidRDefault="003F267F" w:rsidP="003F267F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5.</w:t>
      </w:r>
      <w:r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Assign physical movements to theoretical concepts. For instance, in ear training,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have students stand on tiptoes when they hear a V7 chord and relax when they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hear a I chord.</w:t>
      </w:r>
    </w:p>
    <w:p w:rsidR="001B3BBA" w:rsidRPr="009353FC" w:rsidRDefault="003F267F" w:rsidP="003F267F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6.</w:t>
      </w:r>
      <w:r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Allow students to place their hands on the teacher</w:t>
      </w:r>
      <w:r w:rsidR="00F632C4">
        <w:rPr>
          <w:rFonts w:ascii="Cambria" w:hAnsi="Cambria" w:cs="Times New Roman"/>
          <w:color w:val="000000"/>
        </w:rPr>
        <w:t>’</w:t>
      </w:r>
      <w:r w:rsidR="001B3BBA" w:rsidRPr="009353FC">
        <w:rPr>
          <w:rFonts w:ascii="Cambria" w:hAnsi="Cambria" w:cs="Times New Roman"/>
          <w:color w:val="000000"/>
        </w:rPr>
        <w:t>s hands to feel motions.</w:t>
      </w:r>
    </w:p>
    <w:p w:rsidR="001B3BBA" w:rsidRPr="009353FC" w:rsidRDefault="003F267F" w:rsidP="003F267F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7.</w:t>
      </w:r>
      <w:r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Rotate to different pianos if possible.</w:t>
      </w:r>
    </w:p>
    <w:p w:rsidR="003F267F" w:rsidRDefault="003F267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9353FC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Craig emphasized that instead of being frustrated by concepts a student has trouble with,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teachers should focus on what a student can do well and build on the student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strengths.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Because learning disabled students may take longer to master concepts, the teacher must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be creative to find the best approach for each student.</w:t>
      </w:r>
    </w:p>
    <w:p w:rsidR="003F267F" w:rsidRDefault="003F267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3F267F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3F267F">
        <w:rPr>
          <w:rFonts w:ascii="Cambria" w:hAnsi="Cambria" w:cs="Times New Roman"/>
          <w:b/>
          <w:color w:val="000000"/>
        </w:rPr>
        <w:t>Conclusion</w:t>
      </w:r>
    </w:p>
    <w:p w:rsidR="001B3BBA" w:rsidRPr="009353FC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three panelists presented a wealth of practical information for teaching learning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disabled children with a variety of diagnoses. The panelists all held the following three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suggestions in common for working with learning disabled students. 1) Encourage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 and provide them opportunities to build their self-esteem. 2) Be patient and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individualize teaching to conform to each student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individual learning pace. 3) Be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creative in finding ways to teach so that students can live up to their potential. In doing so,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lives of learning disabled students can be enriched through piano study.</w:t>
      </w:r>
    </w:p>
    <w:p w:rsidR="003F267F" w:rsidRDefault="003F267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3F267F">
        <w:rPr>
          <w:rFonts w:ascii="Cambria" w:hAnsi="Cambria" w:cs="Times New Roman"/>
          <w:b/>
          <w:color w:val="000000"/>
        </w:rPr>
        <w:t>Julie Knerr</w:t>
      </w:r>
      <w:r w:rsidRPr="009353FC">
        <w:rPr>
          <w:rFonts w:ascii="Cambria" w:hAnsi="Cambria" w:cs="Times New Roman"/>
          <w:color w:val="000000"/>
        </w:rPr>
        <w:t xml:space="preserve"> is Assistant Professor of Piano and Piano Pedagogy at the University of Missouri-Columbia,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where she teaches pedagogy, applied piano, and oversees the group piano program. She completed her PhD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 Music Education with an Emphasis in Piano Pedagogy from the University of Oklahoma in November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2006. Prior to moving to Missouri, Dr. Knerr was on the piano faculty at Oklahoma City University. She is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 frequent adjudicator at festivals and competitions, and has maintained private studios in several states.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Her research interests include development of piano technique in pre-college students, group piano</w:t>
      </w:r>
      <w:r w:rsidR="003F267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teaching, and pre-college piano repertoire.</w:t>
      </w:r>
    </w:p>
    <w:p w:rsidR="003F267F" w:rsidRDefault="003F267F">
      <w:pPr>
        <w:spacing w:after="160" w:line="259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br w:type="page"/>
      </w:r>
    </w:p>
    <w:p w:rsidR="001B3BBA" w:rsidRPr="00A438CF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bookmarkStart w:id="13" w:name="Share"/>
      <w:r w:rsidRPr="00A438CF">
        <w:rPr>
          <w:rFonts w:ascii="Cambria" w:hAnsi="Cambria" w:cs="Times New Roman"/>
          <w:b/>
          <w:color w:val="000000"/>
        </w:rPr>
        <w:lastRenderedPageBreak/>
        <w:t xml:space="preserve">Discussion Group: </w:t>
      </w:r>
      <w:r w:rsidRPr="00A438CF">
        <w:rPr>
          <w:rFonts w:ascii="Cambria" w:hAnsi="Cambria" w:cs="Times New Roman"/>
          <w:b/>
          <w:i/>
          <w:color w:val="000000"/>
        </w:rPr>
        <w:t>Share Your Favorite Piano Pedagogy and Group Piano Projects</w:t>
      </w:r>
      <w:r w:rsidR="00A438CF" w:rsidRPr="00A438CF">
        <w:rPr>
          <w:rFonts w:ascii="Cambria" w:hAnsi="Cambria" w:cs="Times New Roman"/>
          <w:b/>
          <w:i/>
          <w:color w:val="000000"/>
        </w:rPr>
        <w:t xml:space="preserve"> </w:t>
      </w:r>
      <w:r w:rsidRPr="00A438CF">
        <w:rPr>
          <w:rFonts w:ascii="Cambria" w:hAnsi="Cambria" w:cs="Times New Roman"/>
          <w:b/>
          <w:i/>
          <w:color w:val="000000"/>
        </w:rPr>
        <w:t>that Relate to the Millennial Student</w:t>
      </w:r>
    </w:p>
    <w:p w:rsidR="001B3BBA" w:rsidRPr="00A438CF" w:rsidRDefault="00A438CF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A438CF">
        <w:rPr>
          <w:rFonts w:ascii="Cambria" w:hAnsi="Cambria" w:cs="Times New Roman"/>
          <w:b/>
          <w:color w:val="000000"/>
        </w:rPr>
        <w:t xml:space="preserve">Reporter: </w:t>
      </w:r>
      <w:r w:rsidR="001B3BBA" w:rsidRPr="00A438CF">
        <w:rPr>
          <w:rFonts w:ascii="Cambria" w:hAnsi="Cambria" w:cs="Times New Roman"/>
          <w:b/>
          <w:color w:val="000000"/>
        </w:rPr>
        <w:t>by Erica Minneman</w:t>
      </w:r>
    </w:p>
    <w:bookmarkEnd w:id="13"/>
    <w:p w:rsidR="00A438CF" w:rsidRPr="009353FC" w:rsidRDefault="00A438C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Millennial Piano Student differs from piano students of previous generations in many</w:t>
      </w:r>
      <w:r w:rsidR="00A438C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ways. As piano teachers, we are called to teach fundamental piano skills in a variety of</w:t>
      </w:r>
      <w:r w:rsidR="00A438C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ways so as to meet the needs of diverse students. These projects, discussed by teachers in</w:t>
      </w:r>
      <w:r w:rsidR="00A438C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breakout sessions, are examples of ways in which we can teach today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students essential</w:t>
      </w:r>
      <w:r w:rsidR="00A438C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skills in ways they find meaningful.</w:t>
      </w:r>
    </w:p>
    <w:p w:rsidR="00A438CF" w:rsidRPr="009353FC" w:rsidRDefault="00A438C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Craig Vickio, in the keynote address, outlined several unique characteristics of millennial</w:t>
      </w:r>
      <w:r w:rsidR="00A438C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generation students. He described students born since 1982 as comfortable with structure,</w:t>
      </w:r>
      <w:r w:rsidR="00A438C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team-oriented, techno-savvy, and sheltered. Vickio also suggested these students need to</w:t>
      </w:r>
      <w:r w:rsidR="00A438C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be challenged to take ownership of their education and to develop independence. The</w:t>
      </w:r>
      <w:r w:rsidR="00A438C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following projects discussed at the conference breakout session are organized according</w:t>
      </w:r>
      <w:r w:rsidR="00A438C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to the characteristics of the millennial student to which they apply.</w:t>
      </w:r>
    </w:p>
    <w:p w:rsidR="00A438CF" w:rsidRPr="009353FC" w:rsidRDefault="00A438C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A438CF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A438CF">
        <w:rPr>
          <w:rFonts w:ascii="Cambria" w:hAnsi="Cambria" w:cs="Times New Roman"/>
          <w:b/>
          <w:color w:val="000000"/>
        </w:rPr>
        <w:t>Creating Structure, Inspiring Organization</w:t>
      </w: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Dr. Vickio pointed out that today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piano students are comfortable with structure. They</w:t>
      </w:r>
      <w:r w:rsidR="00A438C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enjoy knowing exactly what is expected and frequently feel uncomfortable in</w:t>
      </w:r>
      <w:r w:rsidR="00A438C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unstructured situations. Through these pedagogy projects, we can provide students with</w:t>
      </w:r>
      <w:r w:rsidR="00A438C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needed structure or challenge them to create their own structure within open-ended</w:t>
      </w:r>
      <w:r w:rsidR="00A438C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assignments.</w:t>
      </w:r>
    </w:p>
    <w:p w:rsidR="00A438CF" w:rsidRPr="009353FC" w:rsidRDefault="00A438C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9353FC" w:rsidRDefault="00A438CF" w:rsidP="00A438CF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1.</w:t>
      </w:r>
      <w:r>
        <w:rPr>
          <w:rFonts w:ascii="Cambria" w:hAnsi="Cambria" w:cs="Times New Roman"/>
          <w:color w:val="000000"/>
        </w:rPr>
        <w:tab/>
      </w:r>
      <w:r w:rsidR="001B3BBA" w:rsidRPr="00856864">
        <w:rPr>
          <w:rFonts w:ascii="Cambria" w:hAnsi="Cambria" w:cs="Times New Roman"/>
          <w:i/>
          <w:color w:val="000000"/>
        </w:rPr>
        <w:t>Syllabus and project structure</w:t>
      </w:r>
      <w:r w:rsidR="001B3BBA" w:rsidRPr="009353FC">
        <w:rPr>
          <w:rFonts w:ascii="Cambria" w:hAnsi="Cambria" w:cs="Times New Roman"/>
          <w:color w:val="000000"/>
        </w:rPr>
        <w:t>. Several teachers emphasized the importance of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providing students with syllabi that are highly structured. By carefully outlining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project requirements and expectations, teachers can facilitate student work.</w:t>
      </w:r>
    </w:p>
    <w:p w:rsidR="001B3BBA" w:rsidRPr="009353FC" w:rsidRDefault="00A438CF" w:rsidP="00A438CF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2.</w:t>
      </w:r>
      <w:r>
        <w:rPr>
          <w:rFonts w:ascii="Cambria" w:hAnsi="Cambria" w:cs="Times New Roman"/>
          <w:color w:val="000000"/>
        </w:rPr>
        <w:tab/>
      </w:r>
      <w:r w:rsidR="001B3BBA" w:rsidRPr="00856864">
        <w:rPr>
          <w:rFonts w:ascii="Cambria" w:hAnsi="Cambria" w:cs="Times New Roman"/>
          <w:i/>
          <w:color w:val="000000"/>
        </w:rPr>
        <w:t>Piano pedagogy notebook</w:t>
      </w:r>
      <w:r w:rsidR="001B3BBA" w:rsidRPr="009353FC">
        <w:rPr>
          <w:rFonts w:ascii="Cambria" w:hAnsi="Cambria" w:cs="Times New Roman"/>
          <w:color w:val="000000"/>
        </w:rPr>
        <w:t>. Many piano pedagogy courses require that students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develop a notebook of materials relating to music teaching. Course notes,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handouts, projects, music reviews, etc. frequently form large parts of these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notebooks. The notebook can be a valuable reference tool for the student long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after the course is over. Often, millennial students are uncomfortable with the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freedom involved in selecting materials to include in their notebooks. By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providing students with notebook models or giving students lists of types of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materials to include, teachers can help students develop their own structure with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this project.</w:t>
      </w:r>
    </w:p>
    <w:p w:rsidR="001B3BBA" w:rsidRPr="009353FC" w:rsidRDefault="00A438CF" w:rsidP="00A438CF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3.</w:t>
      </w:r>
      <w:r>
        <w:rPr>
          <w:rFonts w:ascii="Cambria" w:hAnsi="Cambria" w:cs="Times New Roman"/>
          <w:color w:val="000000"/>
        </w:rPr>
        <w:tab/>
      </w:r>
      <w:r w:rsidR="001B3BBA" w:rsidRPr="00856864">
        <w:rPr>
          <w:rFonts w:ascii="Cambria" w:hAnsi="Cambria" w:cs="Times New Roman"/>
          <w:i/>
          <w:color w:val="000000"/>
        </w:rPr>
        <w:t>Repertoire lists</w:t>
      </w:r>
      <w:r w:rsidR="001B3BBA" w:rsidRPr="009353FC">
        <w:rPr>
          <w:rFonts w:ascii="Cambria" w:hAnsi="Cambria" w:cs="Times New Roman"/>
          <w:color w:val="000000"/>
        </w:rPr>
        <w:t>. Several teachers indicated that they ask students to compile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repertoire lists of elementary, intermediate, and advanced level pieces. Some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teachers give the projects to student groups, assigning one student to each style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period. This type of highly structured project appeals to millennial students.</w:t>
      </w:r>
    </w:p>
    <w:p w:rsidR="001B3BBA" w:rsidRPr="009353FC" w:rsidRDefault="00A438CF" w:rsidP="00A438CF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4.</w:t>
      </w:r>
      <w:r>
        <w:rPr>
          <w:rFonts w:ascii="Cambria" w:hAnsi="Cambria" w:cs="Times New Roman"/>
          <w:color w:val="000000"/>
        </w:rPr>
        <w:tab/>
      </w:r>
      <w:r w:rsidR="001B3BBA" w:rsidRPr="00856864">
        <w:rPr>
          <w:rFonts w:ascii="Cambria" w:hAnsi="Cambria" w:cs="Times New Roman"/>
          <w:i/>
          <w:color w:val="000000"/>
        </w:rPr>
        <w:t>Discovering resources</w:t>
      </w:r>
      <w:r w:rsidR="001B3BBA" w:rsidRPr="009353FC">
        <w:rPr>
          <w:rFonts w:ascii="Cambria" w:hAnsi="Cambria" w:cs="Times New Roman"/>
          <w:color w:val="000000"/>
        </w:rPr>
        <w:t>. Making an annotated bibliography of library materials that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relate to piano pedagogy helps students learn about pedagogical topics and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provides awareness of valuable resources. At the same time, this project can help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students develop organizational skills.</w:t>
      </w:r>
    </w:p>
    <w:p w:rsidR="001B3BBA" w:rsidRPr="009353FC" w:rsidRDefault="00A438CF" w:rsidP="00A438CF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5.</w:t>
      </w:r>
      <w:r>
        <w:rPr>
          <w:rFonts w:ascii="Cambria" w:hAnsi="Cambria" w:cs="Times New Roman"/>
          <w:color w:val="000000"/>
        </w:rPr>
        <w:tab/>
      </w:r>
      <w:r w:rsidR="001B3BBA" w:rsidRPr="00856864">
        <w:rPr>
          <w:rFonts w:ascii="Cambria" w:hAnsi="Cambria" w:cs="Times New Roman"/>
          <w:i/>
          <w:color w:val="000000"/>
        </w:rPr>
        <w:t>Video self-evaluation of teaching</w:t>
      </w:r>
      <w:r w:rsidR="001B3BBA" w:rsidRPr="009353FC">
        <w:rPr>
          <w:rFonts w:ascii="Cambria" w:hAnsi="Cambria" w:cs="Times New Roman"/>
          <w:color w:val="000000"/>
        </w:rPr>
        <w:t>. In this project, piano pedagogy students are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required to record lessons or segments of lessons that they teach which they then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review to provide a self-evaluation of their work. Students are instructed to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include positive qualities that they demonstrate in teaching and areas that they feel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 xml:space="preserve">need </w:t>
      </w:r>
      <w:r w:rsidR="001B3BBA" w:rsidRPr="009353FC">
        <w:rPr>
          <w:rFonts w:ascii="Cambria" w:hAnsi="Cambria" w:cs="Times New Roman"/>
          <w:color w:val="000000"/>
        </w:rPr>
        <w:lastRenderedPageBreak/>
        <w:t>improvement. This open-ended project can be given a structure that appeals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to millennial students by providing them with a checklist form to guide their self</w:t>
      </w:r>
      <w:r>
        <w:rPr>
          <w:rFonts w:ascii="Cambria" w:hAnsi="Cambria" w:cs="Times New Roman"/>
          <w:color w:val="000000"/>
        </w:rPr>
        <w:t>-</w:t>
      </w:r>
      <w:r w:rsidR="001B3BBA" w:rsidRPr="009353FC">
        <w:rPr>
          <w:rFonts w:ascii="Cambria" w:hAnsi="Cambria" w:cs="Times New Roman"/>
          <w:color w:val="000000"/>
        </w:rPr>
        <w:t>evaluation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process.</w:t>
      </w:r>
    </w:p>
    <w:p w:rsidR="001B3BBA" w:rsidRPr="009353FC" w:rsidRDefault="00A438CF" w:rsidP="00A438CF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6.</w:t>
      </w:r>
      <w:r>
        <w:rPr>
          <w:rFonts w:ascii="Cambria" w:hAnsi="Cambria" w:cs="Times New Roman"/>
          <w:color w:val="000000"/>
        </w:rPr>
        <w:tab/>
      </w:r>
      <w:r w:rsidR="001B3BBA" w:rsidRPr="00856864">
        <w:rPr>
          <w:rFonts w:ascii="Cambria" w:hAnsi="Cambria" w:cs="Times New Roman"/>
          <w:i/>
          <w:color w:val="000000"/>
        </w:rPr>
        <w:t>Design a beginning piano method book</w:t>
      </w:r>
      <w:r w:rsidR="001B3BBA" w:rsidRPr="009353FC">
        <w:rPr>
          <w:rFonts w:ascii="Cambria" w:hAnsi="Cambria" w:cs="Times New Roman"/>
          <w:color w:val="000000"/>
        </w:rPr>
        <w:t>. The name of this project says it all!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Students develop the music, explanations of concepts, and exercises used to teach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a beginning student. Moreover, they must develop organizational skills as they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order materials in a logical teaching progression.</w:t>
      </w:r>
    </w:p>
    <w:p w:rsidR="00A438CF" w:rsidRDefault="00A438C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A438CF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A438CF">
        <w:rPr>
          <w:rFonts w:ascii="Cambria" w:hAnsi="Cambria" w:cs="Times New Roman"/>
          <w:b/>
          <w:color w:val="000000"/>
        </w:rPr>
        <w:t>Fostering Teamwork, Independence and Creativity</w:t>
      </w:r>
    </w:p>
    <w:p w:rsidR="001B3BBA" w:rsidRPr="009353FC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All students benefit from being able to work well individually and in groups with their</w:t>
      </w:r>
      <w:r w:rsidR="00A438C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peers. Millennial students enjoy working in teams with other students, but frequently feel</w:t>
      </w:r>
      <w:r w:rsidR="00A438C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uncomfortable working independently. Some of the projects below can be used to</w:t>
      </w:r>
      <w:r w:rsidR="00A438C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capitalize on students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 xml:space="preserve"> team building skills; others are specifically designed to help</w:t>
      </w:r>
      <w:r w:rsidR="00A438C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 achieve greater independence and creativity.</w:t>
      </w:r>
    </w:p>
    <w:p w:rsidR="001B3BBA" w:rsidRPr="00A438CF" w:rsidRDefault="001B3BBA" w:rsidP="00A438C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A438CF">
        <w:rPr>
          <w:rFonts w:ascii="Cambria" w:hAnsi="Cambria" w:cs="Times New Roman"/>
          <w:i/>
          <w:color w:val="000000"/>
        </w:rPr>
        <w:t>Team method reviews</w:t>
      </w:r>
      <w:r w:rsidRPr="00A438CF">
        <w:rPr>
          <w:rFonts w:ascii="Cambria" w:hAnsi="Cambria" w:cs="Times New Roman"/>
          <w:color w:val="000000"/>
        </w:rPr>
        <w:t>. Teachers can foster teamwork by requiring each student to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review method books or other materials with another classmate. Students tend to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think more deeply about the materials being studied when they can discuss their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ideas with a colleague than they do when they work alone. They also tend to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develop their own ideas about materials, rather than merely adopting opinions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found in books and internet articles.</w:t>
      </w:r>
    </w:p>
    <w:p w:rsidR="001B3BBA" w:rsidRPr="00A438CF" w:rsidRDefault="001B3BBA" w:rsidP="00A438C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A438CF">
        <w:rPr>
          <w:rFonts w:ascii="Cambria" w:hAnsi="Cambria" w:cs="Times New Roman"/>
          <w:i/>
          <w:color w:val="000000"/>
        </w:rPr>
        <w:t>Jazz improvisation teams</w:t>
      </w:r>
      <w:r w:rsidRPr="00A438CF">
        <w:rPr>
          <w:rFonts w:ascii="Cambria" w:hAnsi="Cambria" w:cs="Times New Roman"/>
          <w:color w:val="000000"/>
        </w:rPr>
        <w:t>. A group piano teacher at one breakout session has had much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success in team building through a project involving jazz improvisation. In this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project, students are grouped as trios: one student plays a bass line, one comps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jazz chords, and one improvises using the blues scale. Students develop skills in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working together musically, communicating verbally about music, and helping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one another learn to play better.</w:t>
      </w:r>
    </w:p>
    <w:p w:rsidR="001B3BBA" w:rsidRPr="00A438CF" w:rsidRDefault="001B3BBA" w:rsidP="00A438C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A438CF">
        <w:rPr>
          <w:rFonts w:ascii="Cambria" w:hAnsi="Cambria" w:cs="Times New Roman"/>
          <w:i/>
          <w:color w:val="000000"/>
        </w:rPr>
        <w:t>Team composition project</w:t>
      </w:r>
      <w:r w:rsidRPr="00A438CF">
        <w:rPr>
          <w:rFonts w:ascii="Cambria" w:hAnsi="Cambria" w:cs="Times New Roman"/>
          <w:color w:val="000000"/>
        </w:rPr>
        <w:t>. Using WebCT or Blackboard, one group piano student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posts a theme he has composed. Each student in the class downloads the student</w:t>
      </w:r>
      <w:r w:rsidR="00F632C4" w:rsidRPr="00A438CF">
        <w:rPr>
          <w:rFonts w:ascii="Cambria" w:hAnsi="Cambria" w:cs="Times New Roman"/>
          <w:color w:val="000000"/>
        </w:rPr>
        <w:t>’</w:t>
      </w:r>
      <w:r w:rsidRPr="00A438CF">
        <w:rPr>
          <w:rFonts w:ascii="Cambria" w:hAnsi="Cambria" w:cs="Times New Roman"/>
          <w:color w:val="000000"/>
        </w:rPr>
        <w:t>s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melody and creates his own variation on the theme, which he then posts back to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the group. Students then discuss the theme and the variations created by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classmates over the internet.</w:t>
      </w:r>
    </w:p>
    <w:p w:rsidR="001B3BBA" w:rsidRPr="00A438CF" w:rsidRDefault="001B3BBA" w:rsidP="00A438C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A438CF">
        <w:rPr>
          <w:rFonts w:ascii="Cambria" w:hAnsi="Cambria" w:cs="Times New Roman"/>
          <w:i/>
          <w:color w:val="000000"/>
        </w:rPr>
        <w:t>Developing a philosophy of teaching</w:t>
      </w:r>
      <w:r w:rsidRPr="00A438CF">
        <w:rPr>
          <w:rFonts w:ascii="Cambria" w:hAnsi="Cambria" w:cs="Times New Roman"/>
          <w:color w:val="000000"/>
        </w:rPr>
        <w:t>. In this project, students are asked to elucidate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their personal philosophy of teaching. Teachers can stimulate students</w:t>
      </w:r>
      <w:r w:rsidR="00F632C4" w:rsidRPr="00A438CF">
        <w:rPr>
          <w:rFonts w:ascii="Cambria" w:hAnsi="Cambria" w:cs="Times New Roman"/>
          <w:color w:val="000000"/>
        </w:rPr>
        <w:t>’</w:t>
      </w:r>
      <w:r w:rsidRPr="00A438CF">
        <w:rPr>
          <w:rFonts w:ascii="Cambria" w:hAnsi="Cambria" w:cs="Times New Roman"/>
          <w:color w:val="000000"/>
        </w:rPr>
        <w:t xml:space="preserve"> thought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processes by posing specific questions, such as: Who should you teach? What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topics should piano students learn? What lesson format(s) should be used? What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music should students learn? Why is music education important? This project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challenges students to think independently about music learning and to present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and defend their opinions concerning piano teaching.</w:t>
      </w:r>
    </w:p>
    <w:p w:rsidR="001B3BBA" w:rsidRPr="00A438CF" w:rsidRDefault="001B3BBA" w:rsidP="00A438C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A438CF">
        <w:rPr>
          <w:rFonts w:ascii="Cambria" w:hAnsi="Cambria" w:cs="Times New Roman"/>
          <w:i/>
          <w:color w:val="000000"/>
        </w:rPr>
        <w:t>Composition for the piano studio</w:t>
      </w:r>
      <w:r w:rsidRPr="00A438CF">
        <w:rPr>
          <w:rFonts w:ascii="Cambria" w:hAnsi="Cambria" w:cs="Times New Roman"/>
          <w:color w:val="000000"/>
        </w:rPr>
        <w:t>. Several piano pedagogy teachers indicated that they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emphasize student composition in projects. One teacher asks students to compose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pieces of various levels of difficulty. This helps students more deeply understand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the demands of different difficulty levels and fosters their creativity. Another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teacher requires piano pedagogy students to compose scale accompaniments.</w:t>
      </w:r>
    </w:p>
    <w:p w:rsidR="00A438CF" w:rsidRDefault="00A438C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A438CF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A438CF">
        <w:rPr>
          <w:rFonts w:ascii="Cambria" w:hAnsi="Cambria" w:cs="Times New Roman"/>
          <w:b/>
          <w:color w:val="000000"/>
        </w:rPr>
        <w:t>Encouraging Student Ownership</w:t>
      </w: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lastRenderedPageBreak/>
        <w:t>Today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piano students are often receptive to guidance from authority figures. However,</w:t>
      </w:r>
      <w:r w:rsidR="00A438C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they have little experience with forging their own paths. By developing projects that</w:t>
      </w:r>
      <w:r w:rsidR="00A438C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encourage students to take ownership of their education, we give students the opportunity</w:t>
      </w:r>
      <w:r w:rsidR="00A438C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to build confidence and self-reliance.</w:t>
      </w:r>
    </w:p>
    <w:p w:rsidR="00A438CF" w:rsidRPr="009353FC" w:rsidRDefault="00A438C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A438CF" w:rsidRDefault="001B3BBA" w:rsidP="00A438C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A438CF">
        <w:rPr>
          <w:rFonts w:ascii="Cambria" w:hAnsi="Cambria" w:cs="Times New Roman"/>
          <w:i/>
          <w:color w:val="000000"/>
        </w:rPr>
        <w:t>Curricula that meet student interests</w:t>
      </w:r>
      <w:r w:rsidRPr="00A438CF">
        <w:rPr>
          <w:rFonts w:ascii="Cambria" w:hAnsi="Cambria" w:cs="Times New Roman"/>
          <w:color w:val="000000"/>
        </w:rPr>
        <w:t>. One teacher said that she has graduate piano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pedagogy students fill out a survey on the first day of class to learn what the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students hope to learn from the class. The teacher then uses this information to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mold course content.</w:t>
      </w:r>
    </w:p>
    <w:p w:rsidR="001B3BBA" w:rsidRPr="00A438CF" w:rsidRDefault="001B3BBA" w:rsidP="00A438C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A438CF">
        <w:rPr>
          <w:rFonts w:ascii="Cambria" w:hAnsi="Cambria" w:cs="Times New Roman"/>
          <w:i/>
          <w:color w:val="000000"/>
        </w:rPr>
        <w:t>Exploring your past</w:t>
      </w:r>
      <w:r w:rsidRPr="00A438CF">
        <w:rPr>
          <w:rFonts w:ascii="Cambria" w:hAnsi="Cambria" w:cs="Times New Roman"/>
          <w:color w:val="000000"/>
        </w:rPr>
        <w:t>. In this project, each piano pedagogy student is asked to recall a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piece that he was successful in playing in the past and present it to his peers. In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the presentation, the student discusses what he was able to accomplish through his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study of the piece and how he did it. This project helps students develop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ownership of their musical development.</w:t>
      </w:r>
    </w:p>
    <w:p w:rsidR="00A438CF" w:rsidRDefault="00A438C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A438CF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A438CF">
        <w:rPr>
          <w:rFonts w:ascii="Cambria" w:hAnsi="Cambria" w:cs="Times New Roman"/>
          <w:b/>
          <w:color w:val="000000"/>
        </w:rPr>
        <w:t xml:space="preserve">Teaching through </w:t>
      </w:r>
      <w:r w:rsidR="00F632C4" w:rsidRPr="00A438CF">
        <w:rPr>
          <w:rFonts w:ascii="Cambria" w:hAnsi="Cambria" w:cs="Times New Roman"/>
          <w:b/>
          <w:color w:val="000000"/>
        </w:rPr>
        <w:t>“</w:t>
      </w:r>
      <w:r w:rsidRPr="00A438CF">
        <w:rPr>
          <w:rFonts w:ascii="Cambria" w:hAnsi="Cambria" w:cs="Times New Roman"/>
          <w:b/>
          <w:color w:val="000000"/>
        </w:rPr>
        <w:t>Real World</w:t>
      </w:r>
      <w:r w:rsidR="00F632C4" w:rsidRPr="00A438CF">
        <w:rPr>
          <w:rFonts w:ascii="Cambria" w:hAnsi="Cambria" w:cs="Times New Roman"/>
          <w:b/>
          <w:color w:val="000000"/>
        </w:rPr>
        <w:t>”</w:t>
      </w:r>
      <w:r w:rsidRPr="00A438CF">
        <w:rPr>
          <w:rFonts w:ascii="Cambria" w:hAnsi="Cambria" w:cs="Times New Roman"/>
          <w:b/>
          <w:color w:val="000000"/>
        </w:rPr>
        <w:t xml:space="preserve"> Projects</w:t>
      </w: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Dr. Vickio described students of the current generation as sheltered. Because they grew</w:t>
      </w:r>
      <w:r w:rsidR="00A438C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up in protected environments, many millennial students lacked opportunities for</w:t>
      </w:r>
      <w:r w:rsidR="00A438C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developing problem solving skills. Piano teachers can facilitate the development of these</w:t>
      </w:r>
      <w:r w:rsidR="00A438CF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vital skills through projects based on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real world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scenarios.</w:t>
      </w:r>
    </w:p>
    <w:p w:rsidR="00A438CF" w:rsidRPr="009353FC" w:rsidRDefault="00A438C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A438CF" w:rsidRDefault="001B3BBA" w:rsidP="00A438C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856864">
        <w:rPr>
          <w:rFonts w:ascii="Cambria" w:hAnsi="Cambria" w:cs="Times New Roman"/>
          <w:i/>
          <w:color w:val="000000"/>
        </w:rPr>
        <w:t>Students interviewing students</w:t>
      </w:r>
      <w:r w:rsidRPr="00A438CF">
        <w:rPr>
          <w:rFonts w:ascii="Cambria" w:hAnsi="Cambria" w:cs="Times New Roman"/>
          <w:color w:val="000000"/>
        </w:rPr>
        <w:t>. Today</w:t>
      </w:r>
      <w:r w:rsidR="00F632C4" w:rsidRPr="00A438CF">
        <w:rPr>
          <w:rFonts w:ascii="Cambria" w:hAnsi="Cambria" w:cs="Times New Roman"/>
          <w:color w:val="000000"/>
        </w:rPr>
        <w:t>’</w:t>
      </w:r>
      <w:r w:rsidRPr="00A438CF">
        <w:rPr>
          <w:rFonts w:ascii="Cambria" w:hAnsi="Cambria" w:cs="Times New Roman"/>
          <w:color w:val="000000"/>
        </w:rPr>
        <w:t>s piano pedagogy students can learn about the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needs of millennial piano students by interviewing pre-college and adult leisure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piano students. Through asking open-ended questions, piano pedagogy students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can learn about what piano students value about their current teacher and music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study.</w:t>
      </w:r>
    </w:p>
    <w:p w:rsidR="001B3BBA" w:rsidRPr="00A438CF" w:rsidRDefault="001B3BBA" w:rsidP="00A438C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856864">
        <w:rPr>
          <w:rFonts w:ascii="Cambria" w:hAnsi="Cambria" w:cs="Times New Roman"/>
          <w:i/>
          <w:color w:val="000000"/>
        </w:rPr>
        <w:t>Parent interviews</w:t>
      </w:r>
      <w:r w:rsidRPr="00A438CF">
        <w:rPr>
          <w:rFonts w:ascii="Cambria" w:hAnsi="Cambria" w:cs="Times New Roman"/>
          <w:color w:val="000000"/>
        </w:rPr>
        <w:t>. Piano teachers are part of a service industry, and parents of piano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students are their clients. Piano pedagogy students gain valuable information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about how to be successful business people and teachers by interviewing parents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to discover what they value in a teacher, what they feel is important to their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child</w:t>
      </w:r>
      <w:r w:rsidR="00F632C4" w:rsidRPr="00A438CF">
        <w:rPr>
          <w:rFonts w:ascii="Cambria" w:hAnsi="Cambria" w:cs="Times New Roman"/>
          <w:color w:val="000000"/>
        </w:rPr>
        <w:t>’</w:t>
      </w:r>
      <w:r w:rsidRPr="00A438CF">
        <w:rPr>
          <w:rFonts w:ascii="Cambria" w:hAnsi="Cambria" w:cs="Times New Roman"/>
          <w:color w:val="000000"/>
        </w:rPr>
        <w:t>s music study, and what they have found to be successful with their child.</w:t>
      </w:r>
    </w:p>
    <w:p w:rsidR="001B3BBA" w:rsidRPr="00A438CF" w:rsidRDefault="001B3BBA" w:rsidP="00A438C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856864">
        <w:rPr>
          <w:rFonts w:ascii="Cambria" w:hAnsi="Cambria" w:cs="Times New Roman"/>
          <w:i/>
          <w:color w:val="000000"/>
        </w:rPr>
        <w:t>Group piano tutoring internship</w:t>
      </w:r>
      <w:r w:rsidRPr="00A438CF">
        <w:rPr>
          <w:rFonts w:ascii="Cambria" w:hAnsi="Cambria" w:cs="Times New Roman"/>
          <w:color w:val="000000"/>
        </w:rPr>
        <w:t>. At some schools, piano pedagogy students serve as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tutors for group piano students who fail their piano proficiency examinations. The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tutor is responsible for giving the group piano student individualized instruction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on materials selected and provided by the group piano instructor. This provides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piano pedagogy students the opportunity to work with intermediate level college</w:t>
      </w:r>
      <w:r w:rsidR="00A438CF">
        <w:rPr>
          <w:rFonts w:ascii="Cambria" w:hAnsi="Cambria" w:cs="Times New Roman"/>
          <w:color w:val="000000"/>
        </w:rPr>
        <w:t>-</w:t>
      </w:r>
      <w:r w:rsidRPr="00A438CF">
        <w:rPr>
          <w:rFonts w:ascii="Cambria" w:hAnsi="Cambria" w:cs="Times New Roman"/>
          <w:color w:val="000000"/>
        </w:rPr>
        <w:t>aged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piano students.</w:t>
      </w:r>
    </w:p>
    <w:p w:rsidR="001B3BBA" w:rsidRPr="00A438CF" w:rsidRDefault="001B3BBA" w:rsidP="00A438C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856864">
        <w:rPr>
          <w:rFonts w:ascii="Cambria" w:hAnsi="Cambria" w:cs="Times New Roman"/>
          <w:i/>
          <w:color w:val="000000"/>
        </w:rPr>
        <w:t>Master class series</w:t>
      </w:r>
      <w:r w:rsidRPr="00A438CF">
        <w:rPr>
          <w:rFonts w:ascii="Cambria" w:hAnsi="Cambria" w:cs="Times New Roman"/>
          <w:color w:val="000000"/>
        </w:rPr>
        <w:t>. To facilitate this project the piano pedagogy instructor invites local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piano teachers to send elementary and intermediate piano students to perform in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master classes taught by piano pedagogy students. Piano pedagogy students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benefit not only from the opportunity to teach in a master class situation; they also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have the opportunity to observe and analyze the teaching of their peers.</w:t>
      </w:r>
    </w:p>
    <w:p w:rsidR="001B3BBA" w:rsidRPr="00A438CF" w:rsidRDefault="001B3BBA" w:rsidP="00A438C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856864">
        <w:rPr>
          <w:rFonts w:ascii="Cambria" w:hAnsi="Cambria" w:cs="Times New Roman"/>
          <w:i/>
          <w:color w:val="000000"/>
        </w:rPr>
        <w:t>Group class series</w:t>
      </w:r>
      <w:r w:rsidRPr="00A438CF">
        <w:rPr>
          <w:rFonts w:ascii="Cambria" w:hAnsi="Cambria" w:cs="Times New Roman"/>
          <w:color w:val="000000"/>
        </w:rPr>
        <w:t>. Through this project, piano pedagogy students provide group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classes for local piano students. The piano pedagogy teacher contacts local piano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instructors to recruit pre-college piano students to participate in the classes. Piano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students are carefully assigned to groups of six based on the length of their piano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study, their age, and the musical concepts that they have learned. Piano pedagogy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lastRenderedPageBreak/>
        <w:t>students develop a curriculum, select materials for the classes, and teach all class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segments. Each group class is organized around a theme (i.e. review of 4ths and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5ths), and class activities include sight-reading, theory, ear training, ensemble,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technique, and creative activities. All class teaching is video taped, and class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teachers review the tapes together to determine what activities worked well and</w:t>
      </w:r>
      <w:r w:rsidR="00A438CF" w:rsidRPr="00A438CF">
        <w:rPr>
          <w:rFonts w:ascii="Cambria" w:hAnsi="Cambria" w:cs="Times New Roman"/>
          <w:color w:val="000000"/>
        </w:rPr>
        <w:t xml:space="preserve"> </w:t>
      </w:r>
      <w:r w:rsidRPr="00A438CF">
        <w:rPr>
          <w:rFonts w:ascii="Cambria" w:hAnsi="Cambria" w:cs="Times New Roman"/>
          <w:color w:val="000000"/>
        </w:rPr>
        <w:t>which could be improved. The teaching team then plans the next class.</w:t>
      </w:r>
    </w:p>
    <w:p w:rsidR="001B3BBA" w:rsidRPr="00856864" w:rsidRDefault="001B3BBA" w:rsidP="00A438C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856864">
        <w:rPr>
          <w:rFonts w:ascii="Cambria" w:hAnsi="Cambria" w:cs="Times New Roman"/>
          <w:i/>
          <w:color w:val="000000"/>
        </w:rPr>
        <w:t>Design a piano studio or a community music school</w:t>
      </w:r>
      <w:r w:rsidRPr="00856864">
        <w:rPr>
          <w:rFonts w:ascii="Cambria" w:hAnsi="Cambria" w:cs="Times New Roman"/>
          <w:color w:val="000000"/>
        </w:rPr>
        <w:t>. In each of these projects, students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are required: to create studio policies, a sample budget, and marketing strategies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for the business; to select equipment and materials used in the business; and to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describe how physical space in the studio or school with be utilized. One teacher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interviews each student about his or her studio plan, asking probing questions and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generally playing devil</w:t>
      </w:r>
      <w:r w:rsidR="00F632C4" w:rsidRPr="00856864">
        <w:rPr>
          <w:rFonts w:ascii="Cambria" w:hAnsi="Cambria" w:cs="Times New Roman"/>
          <w:color w:val="000000"/>
        </w:rPr>
        <w:t>’</w:t>
      </w:r>
      <w:r w:rsidRPr="00856864">
        <w:rPr>
          <w:rFonts w:ascii="Cambria" w:hAnsi="Cambria" w:cs="Times New Roman"/>
          <w:color w:val="000000"/>
        </w:rPr>
        <w:t>s advocate.</w:t>
      </w:r>
    </w:p>
    <w:p w:rsidR="001B3BBA" w:rsidRPr="00856864" w:rsidRDefault="001B3BBA" w:rsidP="00A438C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856864">
        <w:rPr>
          <w:rFonts w:ascii="Cambria" w:hAnsi="Cambria" w:cs="Times New Roman"/>
          <w:i/>
          <w:color w:val="000000"/>
        </w:rPr>
        <w:t>Networking for the future collegiate teacher</w:t>
      </w:r>
      <w:r w:rsidRPr="00856864">
        <w:rPr>
          <w:rFonts w:ascii="Cambria" w:hAnsi="Cambria" w:cs="Times New Roman"/>
          <w:color w:val="000000"/>
        </w:rPr>
        <w:t>. By having piano pedagogy students work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as interns with local teachers or requiring student attendance at conference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sessions and performances, the pedagogy teacher can help students learn to make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the personal contacts that are necessary for success as a collegiate teacher.</w:t>
      </w:r>
    </w:p>
    <w:p w:rsidR="001B3BBA" w:rsidRPr="00856864" w:rsidRDefault="001B3BBA" w:rsidP="00A438C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856864">
        <w:rPr>
          <w:rFonts w:ascii="Cambria" w:hAnsi="Cambria" w:cs="Times New Roman"/>
          <w:i/>
          <w:color w:val="000000"/>
        </w:rPr>
        <w:t>Adjudication preparation</w:t>
      </w:r>
      <w:r w:rsidRPr="00856864">
        <w:rPr>
          <w:rFonts w:ascii="Cambria" w:hAnsi="Cambria" w:cs="Times New Roman"/>
          <w:color w:val="000000"/>
        </w:rPr>
        <w:t>. Piano pedagogy students observe adjudicators at festivals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and competitions and give written commentary on how the adjudicator interacts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with the student, the types of comments made to the student, and the criteria used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in judging.</w:t>
      </w:r>
    </w:p>
    <w:p w:rsidR="001B3BBA" w:rsidRPr="00856864" w:rsidRDefault="001B3BBA" w:rsidP="00A438C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856864">
        <w:rPr>
          <w:rFonts w:ascii="Cambria" w:hAnsi="Cambria" w:cs="Times New Roman"/>
          <w:i/>
          <w:color w:val="000000"/>
        </w:rPr>
        <w:t>Professional development projects</w:t>
      </w:r>
      <w:r w:rsidRPr="00856864">
        <w:rPr>
          <w:rFonts w:ascii="Cambria" w:hAnsi="Cambria" w:cs="Times New Roman"/>
          <w:color w:val="000000"/>
        </w:rPr>
        <w:t>. Conference attendees mentioned several projects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that help piano pedagogy students develop materials that will help them to secure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employment. Some teachers have students prepare resumes. Others require that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students develop teaching portfolios for MNTA certification. Additional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professional materials that frequently are evaluated by piano pedagogy instructors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include studio websites, online job portfolios, and online piano studio marketing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materials.</w:t>
      </w:r>
    </w:p>
    <w:p w:rsidR="001B3BBA" w:rsidRPr="00856864" w:rsidRDefault="001B3BBA" w:rsidP="00A438C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856864">
        <w:rPr>
          <w:rFonts w:ascii="Cambria" w:hAnsi="Cambria" w:cs="Times New Roman"/>
          <w:i/>
          <w:color w:val="000000"/>
        </w:rPr>
        <w:t>Teaching preparation exercises</w:t>
      </w:r>
      <w:r w:rsidRPr="00856864">
        <w:rPr>
          <w:rFonts w:ascii="Cambria" w:hAnsi="Cambria" w:cs="Times New Roman"/>
          <w:color w:val="000000"/>
        </w:rPr>
        <w:t>. To help student teachers learn how to plan lessons,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one teacher has piano pedagogy students do research on several intermediate level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pieces. Students research and report information concerning the piece</w:t>
      </w:r>
      <w:r w:rsidR="00F632C4" w:rsidRPr="00856864">
        <w:rPr>
          <w:rFonts w:ascii="Cambria" w:hAnsi="Cambria" w:cs="Times New Roman"/>
          <w:color w:val="000000"/>
        </w:rPr>
        <w:t>’</w:t>
      </w:r>
      <w:r w:rsidRPr="00856864">
        <w:rPr>
          <w:rFonts w:ascii="Cambria" w:hAnsi="Cambria" w:cs="Times New Roman"/>
          <w:color w:val="000000"/>
        </w:rPr>
        <w:t>s composer,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level of difficulty, and technical demands. Finally, the student lists what he or she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would address when teaching the piece.</w:t>
      </w:r>
    </w:p>
    <w:p w:rsidR="001B3BBA" w:rsidRPr="00856864" w:rsidRDefault="001B3BBA" w:rsidP="00A438C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856864">
        <w:rPr>
          <w:rFonts w:ascii="Cambria" w:hAnsi="Cambria" w:cs="Times New Roman"/>
          <w:i/>
          <w:color w:val="000000"/>
        </w:rPr>
        <w:t>Intermediate repertoire study</w:t>
      </w:r>
      <w:r w:rsidRPr="00856864">
        <w:rPr>
          <w:rFonts w:ascii="Cambria" w:hAnsi="Cambria" w:cs="Times New Roman"/>
          <w:color w:val="000000"/>
        </w:rPr>
        <w:t>. In this project, piano pedagogy students learn to play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various intermediate level piano pieces and then receive lessons on the music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from both their pedagogy and applied piano instructors. After having lessons on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the music, these student teachers are well prepared to teach the works to their own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students.</w:t>
      </w:r>
    </w:p>
    <w:p w:rsidR="001B3BBA" w:rsidRPr="00856864" w:rsidRDefault="001B3BBA" w:rsidP="00A438C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856864">
        <w:rPr>
          <w:rFonts w:ascii="Cambria" w:hAnsi="Cambria" w:cs="Times New Roman"/>
          <w:i/>
          <w:color w:val="000000"/>
        </w:rPr>
        <w:t>Piano technique scavenger hunt</w:t>
      </w:r>
      <w:r w:rsidRPr="00856864">
        <w:rPr>
          <w:rFonts w:ascii="Cambria" w:hAnsi="Cambria" w:cs="Times New Roman"/>
          <w:color w:val="000000"/>
        </w:rPr>
        <w:t>. One of the most important skills of a piano teacher is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the ability to find music that will challenge or reinforce specific technical skills.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In this project, students are given a list of technical problems. They must then find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repertoire pieces that could be used to help a student overcome each technical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challenge.</w:t>
      </w:r>
    </w:p>
    <w:p w:rsidR="001B3BBA" w:rsidRPr="00856864" w:rsidRDefault="001B3BBA" w:rsidP="00A438C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856864">
        <w:rPr>
          <w:rFonts w:ascii="Cambria" w:hAnsi="Cambria" w:cs="Times New Roman"/>
          <w:i/>
          <w:color w:val="000000"/>
        </w:rPr>
        <w:t>Mix and match methods, or the Supplement game</w:t>
      </w:r>
      <w:r w:rsidRPr="00856864">
        <w:rPr>
          <w:rFonts w:ascii="Cambria" w:hAnsi="Cambria" w:cs="Times New Roman"/>
          <w:color w:val="000000"/>
        </w:rPr>
        <w:t>. In this project, the pedagogy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instructor has students explore beginning piano methods while imagining how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different materials could be used to supplement or complement one another.</w:t>
      </w:r>
    </w:p>
    <w:p w:rsidR="001B3BBA" w:rsidRPr="00856864" w:rsidRDefault="001B3BBA" w:rsidP="00A438C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856864">
        <w:rPr>
          <w:rFonts w:ascii="Cambria" w:hAnsi="Cambria" w:cs="Times New Roman"/>
          <w:i/>
          <w:color w:val="000000"/>
        </w:rPr>
        <w:t>Modifying lesson plans</w:t>
      </w:r>
      <w:r w:rsidRPr="00856864">
        <w:rPr>
          <w:rFonts w:ascii="Cambria" w:hAnsi="Cambria" w:cs="Times New Roman"/>
          <w:color w:val="000000"/>
        </w:rPr>
        <w:t>. Piano teachers must be prepared to teach students with a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variety of different strengths and weaknesses. To help pedagogy students become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lastRenderedPageBreak/>
        <w:t>flexible in teaching essential skills to a variety of students, one teacher gives a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project in which students develop a basic lesson plan for a beginning student and</w:t>
      </w:r>
      <w:r w:rsidR="00856864" w:rsidRP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then modifies it to meet the needs of a dyslexic student. The same basic lesson</w:t>
      </w:r>
      <w:r w:rsidR="00856864">
        <w:rPr>
          <w:rFonts w:ascii="Cambria" w:hAnsi="Cambria" w:cs="Times New Roman"/>
          <w:color w:val="000000"/>
        </w:rPr>
        <w:t xml:space="preserve"> </w:t>
      </w:r>
      <w:r w:rsidRPr="00856864">
        <w:rPr>
          <w:rFonts w:ascii="Cambria" w:hAnsi="Cambria" w:cs="Times New Roman"/>
          <w:color w:val="000000"/>
        </w:rPr>
        <w:t>plan could be modified again to be used with an ADD/ADHD student.</w:t>
      </w:r>
    </w:p>
    <w:p w:rsidR="00A438CF" w:rsidRDefault="00A438CF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856864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856864">
        <w:rPr>
          <w:rFonts w:ascii="Cambria" w:hAnsi="Cambria" w:cs="Times New Roman"/>
          <w:b/>
          <w:color w:val="000000"/>
        </w:rPr>
        <w:t>Challenging the Techno-Savvy Student</w:t>
      </w: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Millennial piano students are frequently very adept at using modern technology. The</w:t>
      </w:r>
      <w:r w:rsidR="0085686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internet and computer technology have always been a part of most of their lives. Projects</w:t>
      </w:r>
      <w:r w:rsidR="0085686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can help students learn how to use technology effectively to do anything from creating</w:t>
      </w:r>
      <w:r w:rsidR="0085686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Power Point tutorials to advertising their private studio online.</w:t>
      </w:r>
    </w:p>
    <w:p w:rsidR="00856864" w:rsidRPr="009353FC" w:rsidRDefault="00856864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9353FC" w:rsidRDefault="00856864" w:rsidP="00856864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1.</w:t>
      </w:r>
      <w:r>
        <w:rPr>
          <w:rFonts w:ascii="Cambria" w:hAnsi="Cambria" w:cs="Times New Roman"/>
          <w:color w:val="000000"/>
        </w:rPr>
        <w:tab/>
      </w:r>
      <w:r w:rsidR="001B3BBA" w:rsidRPr="00856864">
        <w:rPr>
          <w:rFonts w:ascii="Cambria" w:hAnsi="Cambria" w:cs="Times New Roman"/>
          <w:i/>
          <w:color w:val="000000"/>
        </w:rPr>
        <w:t>Creating student tutorials</w:t>
      </w:r>
      <w:r w:rsidR="001B3BBA" w:rsidRPr="009353FC">
        <w:rPr>
          <w:rFonts w:ascii="Cambria" w:hAnsi="Cambria" w:cs="Times New Roman"/>
          <w:color w:val="000000"/>
        </w:rPr>
        <w:t>. One piano pedagogy teacher requires that students use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Power Point to create three student tutorials, one for an elementary piano student,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one for an intermediate student, and one for an advanced student. Tutorial slides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include information used to introduce a new repertoire piece, review an old piece,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or complete a creative activity.</w:t>
      </w:r>
    </w:p>
    <w:p w:rsidR="001B3BBA" w:rsidRPr="009353FC" w:rsidRDefault="00856864" w:rsidP="00856864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2.</w:t>
      </w:r>
      <w:r>
        <w:rPr>
          <w:rFonts w:ascii="Cambria" w:hAnsi="Cambria" w:cs="Times New Roman"/>
          <w:color w:val="000000"/>
        </w:rPr>
        <w:tab/>
      </w:r>
      <w:r w:rsidR="001B3BBA" w:rsidRPr="00856864">
        <w:rPr>
          <w:rFonts w:ascii="Cambria" w:hAnsi="Cambria" w:cs="Times New Roman"/>
          <w:i/>
          <w:color w:val="000000"/>
        </w:rPr>
        <w:t>Creating a website</w:t>
      </w:r>
      <w:r w:rsidR="001B3BBA" w:rsidRPr="009353FC">
        <w:rPr>
          <w:rFonts w:ascii="Cambria" w:hAnsi="Cambria" w:cs="Times New Roman"/>
          <w:color w:val="000000"/>
        </w:rPr>
        <w:t>. Several teachers give projects in which piano pedagogy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students develop websites.</w:t>
      </w:r>
    </w:p>
    <w:p w:rsidR="001B3BBA" w:rsidRPr="009353FC" w:rsidRDefault="00856864" w:rsidP="00856864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3.</w:t>
      </w:r>
      <w:r>
        <w:rPr>
          <w:rFonts w:ascii="Cambria" w:hAnsi="Cambria" w:cs="Times New Roman"/>
          <w:color w:val="000000"/>
        </w:rPr>
        <w:tab/>
      </w:r>
      <w:r w:rsidR="001B3BBA" w:rsidRPr="009353FC">
        <w:rPr>
          <w:rFonts w:ascii="Cambria" w:hAnsi="Cambria" w:cs="Times New Roman"/>
          <w:color w:val="000000"/>
        </w:rPr>
        <w:t>Using the iPod for practice. One teacher designed a project in which students are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challenged to find innovative ways to use the iPod in their practice.</w:t>
      </w:r>
    </w:p>
    <w:p w:rsidR="001B3BBA" w:rsidRPr="009353FC" w:rsidRDefault="00856864" w:rsidP="00856864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4.</w:t>
      </w:r>
      <w:r>
        <w:rPr>
          <w:rFonts w:ascii="Cambria" w:hAnsi="Cambria" w:cs="Times New Roman"/>
          <w:color w:val="000000"/>
        </w:rPr>
        <w:tab/>
      </w:r>
      <w:r w:rsidR="001B3BBA" w:rsidRPr="00856864">
        <w:rPr>
          <w:rFonts w:ascii="Cambria" w:hAnsi="Cambria" w:cs="Times New Roman"/>
          <w:i/>
          <w:color w:val="000000"/>
        </w:rPr>
        <w:t>Dream Studio Grant Proposal</w:t>
      </w:r>
      <w:r w:rsidR="001B3BBA" w:rsidRPr="009353FC">
        <w:rPr>
          <w:rFonts w:ascii="Cambria" w:hAnsi="Cambria" w:cs="Times New Roman"/>
          <w:color w:val="000000"/>
        </w:rPr>
        <w:t>. In this project, students are required to write a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grant proposal to obtain financing for equipment used to enhance their teaching or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studio operations. Equipment listed in the proposal can include hardware,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software, and keyboards. Pedagogy students may choose to request equipment for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use in studio marketing or operations, professional development, group teaching,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or student performances. Pedagogy students research current technology and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resources, list skills that they will need to develop in order to use the equipment,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provide a time frame for gaining these skills, articulate how student-learning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outcomes will be enhanced by the materials, and give the total cost of the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equipment.</w:t>
      </w:r>
    </w:p>
    <w:p w:rsidR="001B3BBA" w:rsidRPr="009353FC" w:rsidRDefault="00856864" w:rsidP="00856864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5.</w:t>
      </w:r>
      <w:r>
        <w:rPr>
          <w:rFonts w:ascii="Cambria" w:hAnsi="Cambria" w:cs="Times New Roman"/>
          <w:color w:val="000000"/>
        </w:rPr>
        <w:tab/>
      </w:r>
      <w:r w:rsidR="001B3BBA" w:rsidRPr="00856864">
        <w:rPr>
          <w:rFonts w:ascii="Cambria" w:hAnsi="Cambria" w:cs="Times New Roman"/>
          <w:i/>
          <w:color w:val="000000"/>
        </w:rPr>
        <w:t>Design a piano lab</w:t>
      </w:r>
      <w:r w:rsidR="001B3BBA" w:rsidRPr="009353FC">
        <w:rPr>
          <w:rFonts w:ascii="Cambria" w:hAnsi="Cambria" w:cs="Times New Roman"/>
          <w:color w:val="000000"/>
        </w:rPr>
        <w:t>. A teacher requires that pedagogy students provide a plan for a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complete piano lab, including all essential equipment. Students are required to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keep all purchases within a specified budget.</w:t>
      </w:r>
    </w:p>
    <w:p w:rsidR="001B3BBA" w:rsidRPr="009353FC" w:rsidRDefault="00856864" w:rsidP="00856864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6.</w:t>
      </w:r>
      <w:r>
        <w:rPr>
          <w:rFonts w:ascii="Cambria" w:hAnsi="Cambria" w:cs="Times New Roman"/>
          <w:color w:val="000000"/>
        </w:rPr>
        <w:tab/>
      </w:r>
      <w:r w:rsidR="001B3BBA" w:rsidRPr="00856864">
        <w:rPr>
          <w:rFonts w:ascii="Cambria" w:hAnsi="Cambria" w:cs="Times New Roman"/>
          <w:i/>
          <w:color w:val="000000"/>
        </w:rPr>
        <w:t>Student designed independent projects</w:t>
      </w:r>
      <w:r w:rsidR="001B3BBA" w:rsidRPr="009353FC">
        <w:rPr>
          <w:rFonts w:ascii="Cambria" w:hAnsi="Cambria" w:cs="Times New Roman"/>
          <w:color w:val="000000"/>
        </w:rPr>
        <w:t>. Pedagogy students frequently have better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ideas about how to incorporate technology into their teaching than their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instructors do. Consequently, some pedagogy teachers let students design and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execute their own technology projects.</w:t>
      </w:r>
    </w:p>
    <w:p w:rsidR="001B3BBA" w:rsidRPr="009353FC" w:rsidRDefault="00856864" w:rsidP="00856864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7.</w:t>
      </w:r>
      <w:r>
        <w:rPr>
          <w:rFonts w:ascii="Cambria" w:hAnsi="Cambria" w:cs="Times New Roman"/>
          <w:color w:val="000000"/>
        </w:rPr>
        <w:tab/>
      </w:r>
      <w:r w:rsidR="001B3BBA" w:rsidRPr="00856864">
        <w:rPr>
          <w:rFonts w:ascii="Cambria" w:hAnsi="Cambria" w:cs="Times New Roman"/>
          <w:i/>
          <w:color w:val="000000"/>
        </w:rPr>
        <w:t>Putting Music Theory Software in Context</w:t>
      </w:r>
      <w:r w:rsidR="001B3BBA" w:rsidRPr="009353FC">
        <w:rPr>
          <w:rFonts w:ascii="Cambria" w:hAnsi="Cambria" w:cs="Times New Roman"/>
          <w:color w:val="000000"/>
        </w:rPr>
        <w:t>. In this project, pedagogy students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fully explore music theory software programs and then determine how concepts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presented and tested in the software correspond to and align with concepts that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appear in the state music teachers</w:t>
      </w:r>
      <w:r w:rsidR="00F632C4">
        <w:rPr>
          <w:rFonts w:ascii="Cambria" w:hAnsi="Cambria" w:cs="Times New Roman"/>
          <w:color w:val="000000"/>
        </w:rPr>
        <w:t>’</w:t>
      </w:r>
      <w:r w:rsidR="001B3BBA" w:rsidRPr="009353FC">
        <w:rPr>
          <w:rFonts w:ascii="Cambria" w:hAnsi="Cambria" w:cs="Times New Roman"/>
          <w:color w:val="000000"/>
        </w:rPr>
        <w:t xml:space="preserve"> theory syllabus.</w:t>
      </w:r>
    </w:p>
    <w:p w:rsidR="001B3BBA" w:rsidRPr="009353FC" w:rsidRDefault="00856864" w:rsidP="00856864">
      <w:pPr>
        <w:autoSpaceDE w:val="0"/>
        <w:autoSpaceDN w:val="0"/>
        <w:adjustRightInd w:val="0"/>
        <w:ind w:left="720" w:hanging="360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8.</w:t>
      </w:r>
      <w:r>
        <w:rPr>
          <w:rFonts w:ascii="Cambria" w:hAnsi="Cambria" w:cs="Times New Roman"/>
          <w:color w:val="000000"/>
        </w:rPr>
        <w:tab/>
      </w:r>
      <w:r w:rsidR="001B3BBA" w:rsidRPr="00856864">
        <w:rPr>
          <w:rFonts w:ascii="Cambria" w:hAnsi="Cambria" w:cs="Times New Roman"/>
          <w:i/>
          <w:color w:val="000000"/>
        </w:rPr>
        <w:t>Evaluating websites</w:t>
      </w:r>
      <w:r w:rsidR="001B3BBA" w:rsidRPr="009353FC">
        <w:rPr>
          <w:rFonts w:ascii="Cambria" w:hAnsi="Cambria" w:cs="Times New Roman"/>
          <w:color w:val="000000"/>
        </w:rPr>
        <w:t>. As preparation for this project, teachers lead class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discussions in which students learn how evaluate the credibility of a variety of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websites. Then students explore the internet, select a few websites, and evaluate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them. The project culminates with in-class tours of selected websites and</w:t>
      </w:r>
      <w:r>
        <w:rPr>
          <w:rFonts w:ascii="Cambria" w:hAnsi="Cambria" w:cs="Times New Roman"/>
          <w:color w:val="000000"/>
        </w:rPr>
        <w:t xml:space="preserve"> </w:t>
      </w:r>
      <w:r w:rsidR="001B3BBA" w:rsidRPr="009353FC">
        <w:rPr>
          <w:rFonts w:ascii="Cambria" w:hAnsi="Cambria" w:cs="Times New Roman"/>
          <w:color w:val="000000"/>
        </w:rPr>
        <w:t>discussions of the credibility and value of the sites.</w:t>
      </w:r>
    </w:p>
    <w:p w:rsidR="00856864" w:rsidRDefault="00856864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lastRenderedPageBreak/>
        <w:t>Interestingly, several teachers mentioned that they found their students to be too</w:t>
      </w:r>
      <w:r w:rsidR="0085686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technology-savvy. To make sure that students explore a variety of resources when</w:t>
      </w:r>
      <w:r w:rsidR="0085686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preparing papers and assignments, some teachers require that students cite at least two</w:t>
      </w:r>
      <w:r w:rsidR="0085686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non-internet sources.</w:t>
      </w:r>
    </w:p>
    <w:p w:rsidR="00856864" w:rsidRPr="009353FC" w:rsidRDefault="00856864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many projects discussed in breakout sessions give specific ways in which piano</w:t>
      </w:r>
      <w:r w:rsidR="0085686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pedagogy and group piano instructors can meet the needs of millennial piano students. By</w:t>
      </w:r>
      <w:r w:rsidR="0085686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building on their characteristic strengths and bolstering their weaknesses, college teachers</w:t>
      </w:r>
      <w:r w:rsidR="0085686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can prepare today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piano student to meet the needs of future generations.</w:t>
      </w:r>
    </w:p>
    <w:p w:rsidR="00856864" w:rsidRPr="009353FC" w:rsidRDefault="00856864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856864">
        <w:rPr>
          <w:rFonts w:ascii="Cambria" w:hAnsi="Cambria" w:cs="Times New Roman"/>
          <w:b/>
          <w:color w:val="000000"/>
        </w:rPr>
        <w:t>Erica Minneman</w:t>
      </w:r>
      <w:r w:rsidRPr="009353FC">
        <w:rPr>
          <w:rFonts w:ascii="Cambria" w:hAnsi="Cambria" w:cs="Times New Roman"/>
          <w:color w:val="000000"/>
        </w:rPr>
        <w:t xml:space="preserve"> is a piano teacher, accompanist, and organist in Tacoma, WA. She earned master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</w:t>
      </w:r>
      <w:r w:rsidR="0085686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degrees in piano pedagogy and piano performance from the University of Illinois and a doctorate from the</w:t>
      </w:r>
      <w:r w:rsidR="0085686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University of Oklahoma. Teaching piano and music theory, Minneman has been a faculty member at</w:t>
      </w:r>
      <w:r w:rsidR="0085686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Georgia State University, Georgia Southwestern State University, and the University of Puget Sound.</w:t>
      </w:r>
      <w:r w:rsidR="0085686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Minneman is an active adjudicator and has authored articles on piano teaching appearing in </w:t>
      </w:r>
      <w:r w:rsidRPr="00856864">
        <w:rPr>
          <w:rFonts w:ascii="Cambria" w:hAnsi="Cambria" w:cs="Times New Roman"/>
          <w:i/>
          <w:color w:val="000000"/>
        </w:rPr>
        <w:t>Piano</w:t>
      </w:r>
      <w:r w:rsidR="00856864" w:rsidRPr="00856864">
        <w:rPr>
          <w:rFonts w:ascii="Cambria" w:hAnsi="Cambria" w:cs="Times New Roman"/>
          <w:i/>
          <w:color w:val="000000"/>
        </w:rPr>
        <w:t xml:space="preserve"> </w:t>
      </w:r>
      <w:r w:rsidRPr="00856864">
        <w:rPr>
          <w:rFonts w:ascii="Cambria" w:hAnsi="Cambria" w:cs="Times New Roman"/>
          <w:i/>
          <w:color w:val="000000"/>
        </w:rPr>
        <w:t>Pedagogy Forum</w:t>
      </w:r>
      <w:r w:rsidRPr="009353FC">
        <w:rPr>
          <w:rFonts w:ascii="Cambria" w:hAnsi="Cambria" w:cs="Times New Roman"/>
          <w:color w:val="000000"/>
        </w:rPr>
        <w:t>. Honored for excellence in teaching, Minneman received the Provost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Outstanding</w:t>
      </w:r>
      <w:r w:rsidR="0085686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Graduate Teaching Award at the University of Oklahoma and was named to the List of Teachers Ranked as</w:t>
      </w:r>
      <w:r w:rsidR="0085686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Excellent by Their Students at the University of Illinois. Minneman has enjoyed teaching ISYM piano</w:t>
      </w:r>
      <w:r w:rsidR="00856864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camps eight times in the past nine years.</w:t>
      </w:r>
    </w:p>
    <w:p w:rsidR="00A438CF" w:rsidRDefault="00A438CF">
      <w:pPr>
        <w:spacing w:after="160" w:line="259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br w:type="page"/>
      </w:r>
    </w:p>
    <w:p w:rsidR="001B3BBA" w:rsidRPr="00C234E9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bookmarkStart w:id="14" w:name="Millennial"/>
      <w:r w:rsidRPr="00C234E9">
        <w:rPr>
          <w:rFonts w:ascii="Cambria" w:hAnsi="Cambria" w:cs="Times New Roman"/>
          <w:b/>
          <w:color w:val="000000"/>
        </w:rPr>
        <w:lastRenderedPageBreak/>
        <w:t xml:space="preserve">Discussion Group: </w:t>
      </w:r>
      <w:r w:rsidRPr="00C234E9">
        <w:rPr>
          <w:rFonts w:ascii="Cambria" w:hAnsi="Cambria" w:cs="Times New Roman"/>
          <w:b/>
          <w:i/>
          <w:color w:val="000000"/>
        </w:rPr>
        <w:t>Group Piano and the Millennial Student</w:t>
      </w:r>
    </w:p>
    <w:p w:rsidR="001B3BBA" w:rsidRPr="00C234E9" w:rsidRDefault="00C234E9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C234E9">
        <w:rPr>
          <w:rFonts w:ascii="Cambria" w:hAnsi="Cambria" w:cs="Times New Roman"/>
          <w:b/>
          <w:color w:val="000000"/>
        </w:rPr>
        <w:t xml:space="preserve">Reporter: </w:t>
      </w:r>
      <w:r w:rsidR="001B3BBA" w:rsidRPr="00C234E9">
        <w:rPr>
          <w:rFonts w:ascii="Cambria" w:hAnsi="Cambria" w:cs="Times New Roman"/>
          <w:b/>
          <w:color w:val="000000"/>
        </w:rPr>
        <w:t>Lesley Sisterhen</w:t>
      </w:r>
    </w:p>
    <w:bookmarkEnd w:id="14"/>
    <w:p w:rsidR="00C234E9" w:rsidRDefault="00C234E9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On Saturday, August 5, participants in the 2006 GP3 Conference broke into seven</w:t>
      </w:r>
      <w:r w:rsidR="00C234E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discussion groups to converse about the topic of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group piano and the millennial student.</w:t>
      </w:r>
      <w:r w:rsidR="00F632C4">
        <w:rPr>
          <w:rFonts w:ascii="Cambria" w:hAnsi="Cambria" w:cs="Times New Roman"/>
          <w:color w:val="000000"/>
        </w:rPr>
        <w:t>”</w:t>
      </w:r>
      <w:r w:rsidR="00C234E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Much of the conversation that occurred during the breakout sessions revolved around</w:t>
      </w:r>
      <w:r w:rsidR="00C234E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issues presented during previous sessions on the millennial student. On the previous day,</w:t>
      </w:r>
      <w:r w:rsidR="00C234E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Craig Vickio had given an overview of characteristics of the new generation of students.</w:t>
      </w:r>
      <w:r w:rsidR="00C234E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 panel discussion on Saturday morning about group piano and the millennial student</w:t>
      </w:r>
      <w:r w:rsidR="00C234E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also provided fuel for discussion.</w:t>
      </w:r>
    </w:p>
    <w:p w:rsidR="00C234E9" w:rsidRPr="009353FC" w:rsidRDefault="00C234E9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Given the broad nature of the topic, a diverse range of issues was addressed among the</w:t>
      </w:r>
      <w:r w:rsidR="00C234E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seven discussion groups. Prior to the conference, participants had been asked to bring</w:t>
      </w:r>
      <w:r w:rsidR="00C234E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ideas for projects or assignments that they have used in their group piano classes that</w:t>
      </w:r>
      <w:r w:rsidR="00C234E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seem to work particularly well with today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generation of students. After sharing these</w:t>
      </w:r>
      <w:r w:rsidR="00C234E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ideas, participants conferred about the following issues: characteristics of the millennial</w:t>
      </w:r>
      <w:r w:rsidR="00C234E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 and how these affect group piano teaching strategies; changes in technology that</w:t>
      </w:r>
      <w:r w:rsidR="00C234E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affect group piano classes; what kinds of skills are most important to implement in class</w:t>
      </w:r>
      <w:r w:rsidR="00C234E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piano, such as theory, aural skills, and accompanying; and problems that arise in the</w:t>
      </w:r>
      <w:r w:rsidR="00C234E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setup of a typical four-semester sequence of class piano.</w:t>
      </w:r>
    </w:p>
    <w:p w:rsidR="00C234E9" w:rsidRPr="009353FC" w:rsidRDefault="00C234E9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C234E9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C234E9">
        <w:rPr>
          <w:rFonts w:ascii="Cambria" w:hAnsi="Cambria" w:cs="Times New Roman"/>
          <w:b/>
          <w:color w:val="000000"/>
        </w:rPr>
        <w:t>Activities for today</w:t>
      </w:r>
      <w:r w:rsidR="00F632C4" w:rsidRPr="00C234E9">
        <w:rPr>
          <w:rFonts w:ascii="Cambria" w:hAnsi="Cambria" w:cs="Times New Roman"/>
          <w:b/>
          <w:color w:val="000000"/>
        </w:rPr>
        <w:t>’</w:t>
      </w:r>
      <w:r w:rsidRPr="00C234E9">
        <w:rPr>
          <w:rFonts w:ascii="Cambria" w:hAnsi="Cambria" w:cs="Times New Roman"/>
          <w:b/>
          <w:color w:val="000000"/>
        </w:rPr>
        <w:t>s group piano classes</w:t>
      </w: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Teachers were asked to bring their own ideas for activities or projects that are useful for</w:t>
      </w:r>
      <w:r w:rsidR="00C234E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today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group piano students. Linda Owen, who teaches at the University of Central</w:t>
      </w:r>
      <w:r w:rsidR="00C234E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Oklahoma, uses what she referred to as the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chopsticks project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on the first day of class.</w:t>
      </w:r>
      <w:r w:rsidR="00C234E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For this activity, she teaches students to play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Chopsticks,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which most students have</w:t>
      </w:r>
      <w:r w:rsidR="00C234E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already heard. Students can be taught by rote to play the piece in the key of C by only</w:t>
      </w:r>
      <w:r w:rsidR="00C234E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using finger 2 with both hands. This motivating and enjoyable activity may be used to</w:t>
      </w:r>
      <w:r w:rsidR="00C234E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reinforce the names of notes on the keyboard. Once students learn the piece, Dr. Owen</w:t>
      </w:r>
      <w:r w:rsidR="00C234E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teaches a simple accompaniment using alternating hands on the tonic and dominant notes</w:t>
      </w:r>
      <w:r w:rsidR="00C234E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 and G. Half of the class then plays the melody while the other half plays the simple</w:t>
      </w:r>
      <w:r w:rsidR="00C234E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accompaniment.</w:t>
      </w:r>
    </w:p>
    <w:p w:rsidR="00C234E9" w:rsidRPr="009353FC" w:rsidRDefault="00C234E9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Carlyn Morenus from Illinois State University enjoys teaching jazz scatting with her</w:t>
      </w:r>
      <w:r w:rsidR="00C234E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group piano classes. The students listen to pre-recorded MIDI backgrounds and record</w:t>
      </w:r>
      <w:r w:rsidR="00C234E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their own improvisation. Another teacher has his students perform for a fundraiser. Using</w:t>
      </w:r>
      <w:r w:rsidR="00C234E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the Hal Leonard book </w:t>
      </w:r>
      <w:r w:rsidRPr="00C234E9">
        <w:rPr>
          <w:rFonts w:ascii="Cambria" w:hAnsi="Cambria" w:cs="Times New Roman"/>
          <w:i/>
          <w:color w:val="000000"/>
        </w:rPr>
        <w:t>Your First Fake Book</w:t>
      </w:r>
      <w:r w:rsidRPr="009353FC">
        <w:rPr>
          <w:rFonts w:ascii="Cambria" w:hAnsi="Cambria" w:cs="Times New Roman"/>
          <w:color w:val="000000"/>
        </w:rPr>
        <w:t>, the students improvise two-hand</w:t>
      </w:r>
      <w:r w:rsidR="00C234E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accompaniments while singing.</w:t>
      </w:r>
    </w:p>
    <w:p w:rsidR="00C234E9" w:rsidRPr="009353FC" w:rsidRDefault="00C234E9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9353FC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Students are often motivated by games or competitions. One instructor plays the game of</w:t>
      </w:r>
      <w:r w:rsidR="00C234E9">
        <w:rPr>
          <w:rFonts w:ascii="Cambria" w:hAnsi="Cambria" w:cs="Times New Roman"/>
          <w:color w:val="000000"/>
        </w:rPr>
        <w:t xml:space="preserve">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Jeopardy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to reinforce scale fingering. In this version of the game, students play scales</w:t>
      </w:r>
      <w:r w:rsidR="00C234E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for 200 points each and the winners receive brownies. Another participant came up with a</w:t>
      </w:r>
      <w:r w:rsidR="00C234E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version of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musical chairs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that incorporates an improvisation activity. In this game, one</w:t>
      </w:r>
      <w:r w:rsidR="00C234E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 improvises and then comes to a sudden stop while the other students in the class</w:t>
      </w:r>
      <w:r w:rsidR="00C234E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rush to find a chair. The student who does not get a chair then becomes the next</w:t>
      </w:r>
      <w:r w:rsidR="00C234E9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improviser.</w:t>
      </w:r>
    </w:p>
    <w:p w:rsidR="00C234E9" w:rsidRDefault="00C234E9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C234E9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C234E9">
        <w:rPr>
          <w:rFonts w:ascii="Cambria" w:hAnsi="Cambria" w:cs="Times New Roman"/>
          <w:b/>
          <w:color w:val="000000"/>
        </w:rPr>
        <w:lastRenderedPageBreak/>
        <w:t>Characteristics of the millennial student</w:t>
      </w:r>
    </w:p>
    <w:p w:rsidR="001B3BBA" w:rsidRPr="009353FC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During the presentation on millennial students, Craig Vickio mentioned that one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characteristic of students in this generation is their need for connection with other people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their typically team-oriented approach to learning. Teachers in one discussion group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agreed that this characteristic intensified the need for using grouping and partnering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activities in group piano. It is well documented that partnering is one of the most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effective means of learning, and teachers agreed that most of their students were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comfortable working in pairs or small groups.</w:t>
      </w:r>
    </w:p>
    <w:p w:rsidR="00A7262B" w:rsidRDefault="00A7262B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9353FC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Most millennial students are techno-savvy. Given the interest and ability of today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 in using technology, some of the discussion groups debated the role of technology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 today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group piano classroom. Many students now own iPods, and some participants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wondered how they might be used in group piano classes.</w:t>
      </w:r>
    </w:p>
    <w:p w:rsidR="00A7262B" w:rsidRDefault="00A7262B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Valerie Cisler from the University of Nebraska at Kearney suggested that students could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bring in pieces that have been downloaded to their iPod and transcribe them. She added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that students enjoy this activity because it allows them to feel successful when they see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end result. Ann Porter, who teaches at the University of Cincinnati, mentioned that a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piece of music can be automatically transcribed if it exists in an mp3 format by using a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notation program such as Finale or Sibelius. The extra editing that is required makes this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 educational activity, and Porter uses this process with her music education students.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When questioned about copyright laws, Porter stated that using the transcribed piece for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study purposes is fine, but problems arise when the pieces are used for performance.</w:t>
      </w:r>
    </w:p>
    <w:p w:rsidR="00A7262B" w:rsidRPr="009353FC" w:rsidRDefault="00A7262B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A participant in another group stated that music files relevant to the group class can be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converted to mp3 files and then downloaded to the iPod. A free converter is available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from iTunes. For teachers in labs using 3.5</w:t>
      </w:r>
      <w:r w:rsidR="00F632C4">
        <w:rPr>
          <w:rFonts w:ascii="Cambria" w:hAnsi="Cambria" w:cs="Times New Roman"/>
          <w:color w:val="000000"/>
        </w:rPr>
        <w:t>”</w:t>
      </w:r>
      <w:r w:rsidRPr="009353FC">
        <w:rPr>
          <w:rFonts w:ascii="Cambria" w:hAnsi="Cambria" w:cs="Times New Roman"/>
          <w:color w:val="000000"/>
        </w:rPr>
        <w:t xml:space="preserve"> disk drives, it is possible to download the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files from these disks by using an external drive that is plugged into the computer. The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files can be converted to an mp3 format and then made available to iPods.</w:t>
      </w:r>
    </w:p>
    <w:p w:rsidR="00A7262B" w:rsidRPr="009353FC" w:rsidRDefault="00A7262B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A7262B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A7262B">
        <w:rPr>
          <w:rFonts w:ascii="Cambria" w:hAnsi="Cambria" w:cs="Times New Roman"/>
          <w:b/>
          <w:color w:val="000000"/>
        </w:rPr>
        <w:t>What skills should be taught in group piano?</w:t>
      </w: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Teachers from various discussion groups agreed that aural skills and music theory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concepts should be integrated into class piano courses. By investigating the relationship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between these skills, teachers can illustrate the relevance of piano skills across the music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curriculum. At one university, all NASM standards for keyboard are fulfilled through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aural skills classes rather than class piano. The instructor who represented this particular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university explained that students meet three times per week for this class and are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required to work at the keyboard during one of the class days each week.</w:t>
      </w:r>
    </w:p>
    <w:p w:rsidR="00A7262B" w:rsidRPr="009353FC" w:rsidRDefault="00A7262B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The importance of teaching accompanying was highlighted during the panel discussion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on Saturday morning. Research findings by Jamila McWhirter, Karen Beres, and Victoria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Johnson illustrated the fact that accompanying should be taught in class piano.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Accompanying is a practical skill that is used often by professional musicians. For future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choral directors, the importance of developing accompanying skills becomes especially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evident at competitions where the director often doubles as the accompanist. This point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led </w:t>
      </w:r>
      <w:r w:rsidRPr="009353FC">
        <w:rPr>
          <w:rFonts w:ascii="Cambria" w:hAnsi="Cambria" w:cs="Times New Roman"/>
          <w:color w:val="000000"/>
        </w:rPr>
        <w:lastRenderedPageBreak/>
        <w:t>teachers in various discussion groups to address the skill of accompanying and how it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should be included in a class piano curriculum.</w:t>
      </w:r>
    </w:p>
    <w:p w:rsidR="00A7262B" w:rsidRPr="009353FC" w:rsidRDefault="00A7262B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In the groups that addressed this topic, few teachers presently include accompanying in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curriculum. One individual suggested that vocalists should learn to accompany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themselves. If the written accompaniment is too difficult for the students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 xml:space="preserve"> current skill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level, they may work instead on analyzing the harmony and playing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boom-chuck</w:t>
      </w:r>
      <w:r w:rsidR="00F632C4">
        <w:rPr>
          <w:rFonts w:ascii="Cambria" w:hAnsi="Cambria" w:cs="Times New Roman"/>
          <w:color w:val="000000"/>
        </w:rPr>
        <w:t>”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patterns while they sing. Another suggestion was for students to record part of an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accompaniment on a sequencer and then play the other part along with the recording.</w:t>
      </w:r>
    </w:p>
    <w:p w:rsidR="00A7262B" w:rsidRPr="009353FC" w:rsidRDefault="00A7262B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Group piano teachers differ widely in the amount of time spent on repertoire pieces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during a group piano class. Some people were interested in hearing other teachers</w:t>
      </w:r>
      <w:r w:rsidR="00F632C4">
        <w:rPr>
          <w:rFonts w:ascii="Cambria" w:hAnsi="Cambria" w:cs="Times New Roman"/>
          <w:color w:val="000000"/>
        </w:rPr>
        <w:t>’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perceptions of the importance of learning repertoire and how many pieces should be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assigned during a semester. Carlyn Morenus espoused her philosophy that </w:t>
      </w:r>
      <w:r w:rsidR="00F632C4">
        <w:rPr>
          <w:rFonts w:ascii="Cambria" w:hAnsi="Cambria" w:cs="Times New Roman"/>
          <w:color w:val="000000"/>
        </w:rPr>
        <w:t>“</w:t>
      </w:r>
      <w:r w:rsidRPr="009353FC">
        <w:rPr>
          <w:rFonts w:ascii="Cambria" w:hAnsi="Cambria" w:cs="Times New Roman"/>
          <w:color w:val="000000"/>
        </w:rPr>
        <w:t>we are not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teaching these students how to be pianists, but how to be functional at the piano.</w:t>
      </w:r>
      <w:r w:rsidR="00F632C4">
        <w:rPr>
          <w:rFonts w:ascii="Cambria" w:hAnsi="Cambria" w:cs="Times New Roman"/>
          <w:color w:val="000000"/>
        </w:rPr>
        <w:t>”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Therefore, she felt that more emphasis should be placed on functional skills rather than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polishing solo repertoire. Other teachers in the discussion group argued that repertoire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can be a motivational tool for class piano students and is therefore one of the most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important components of the curriculum.</w:t>
      </w:r>
    </w:p>
    <w:p w:rsidR="00A7262B" w:rsidRPr="009353FC" w:rsidRDefault="00A7262B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A7262B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A7262B">
        <w:rPr>
          <w:rFonts w:ascii="Cambria" w:hAnsi="Cambria" w:cs="Times New Roman"/>
          <w:b/>
          <w:color w:val="000000"/>
        </w:rPr>
        <w:t>Problems with the typical class piano sequence</w:t>
      </w: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In two separate discussion groups, some teachers lamented the perceived problems with a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typical four-semester sequence of class piano. They noted that after completing their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requirements in piano, most students do not continue to practice at the instrument. By the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time these students graduate, their piano skills have often deteriorated considerably. The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subsequent lack of keyboard skills may have a negative impact on the student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 ability to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obtain or be successful in a teaching position, especially for choral directors. One teacher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remarked that it might be beneficial for students to delay enrolling in group piano until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last two years of school. Another solution cited by a participant was to require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students to utilize piano skills regularly in upper-division music courses.</w:t>
      </w:r>
    </w:p>
    <w:p w:rsidR="00A7262B" w:rsidRPr="009353FC" w:rsidRDefault="00A7262B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9353FC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It was noted in one discussion group that group piano might be more beneficial if it is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offered after freshman theory is passed. In addition, piano skills should ideally be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addressed across the music curriculum rather than only in class piano settings so that the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usefulness of these skills is reinforced. The biggest challenge faced by many teachers of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class piano is knowing how to teach all of the necessary piano skills in only four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semesters.</w:t>
      </w:r>
    </w:p>
    <w:p w:rsidR="00A7262B" w:rsidRDefault="00A7262B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Pr="00A7262B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b/>
          <w:color w:val="000000"/>
        </w:rPr>
      </w:pPr>
      <w:r w:rsidRPr="00A7262B">
        <w:rPr>
          <w:rFonts w:ascii="Cambria" w:hAnsi="Cambria" w:cs="Times New Roman"/>
          <w:b/>
          <w:color w:val="000000"/>
        </w:rPr>
        <w:t>Summary</w:t>
      </w: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Deciding what should be included in a piano curriculum is a difficult task when there are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so many skills that must be included. A high priority should be placed on the practical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skill of playing piano accompaniments. Aural skills and theory concepts should also be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integrated into group piano classes for a well-rounded music education.</w:t>
      </w:r>
    </w:p>
    <w:p w:rsidR="00A7262B" w:rsidRPr="009353FC" w:rsidRDefault="00A7262B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1B3BBA" w:rsidRDefault="001B3BBA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  <w:r w:rsidRPr="009353FC">
        <w:rPr>
          <w:rFonts w:ascii="Cambria" w:hAnsi="Cambria" w:cs="Times New Roman"/>
          <w:color w:val="000000"/>
        </w:rPr>
        <w:t>Group piano teachers today face many challenges, not the least of which is helping music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majors to understand the importance and relevance of learning basic piano skills.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Instructors may be able to reach the millennial generation by incorporating technology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lastRenderedPageBreak/>
        <w:t>such as iPods into their classroom activities or placing students into small groups for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team-oriented activities. In order for students to be successful in class piano, today</w:t>
      </w:r>
      <w:r w:rsidR="00F632C4">
        <w:rPr>
          <w:rFonts w:ascii="Cambria" w:hAnsi="Cambria" w:cs="Times New Roman"/>
          <w:color w:val="000000"/>
        </w:rPr>
        <w:t>’</w:t>
      </w:r>
      <w:r w:rsidRPr="009353FC">
        <w:rPr>
          <w:rFonts w:ascii="Cambria" w:hAnsi="Cambria" w:cs="Times New Roman"/>
          <w:color w:val="000000"/>
        </w:rPr>
        <w:t>s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teachers must analyze the traditional structure of group piano teaching and decide how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effective these strategies are with the current student population. The need for basic piano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skills remains the same for professional musicians in the millennial generation, but the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way in which these skills are taught may need to be modified.</w:t>
      </w:r>
    </w:p>
    <w:p w:rsidR="00A7262B" w:rsidRPr="009353FC" w:rsidRDefault="00A7262B" w:rsidP="001B3BBA">
      <w:pPr>
        <w:autoSpaceDE w:val="0"/>
        <w:autoSpaceDN w:val="0"/>
        <w:adjustRightInd w:val="0"/>
        <w:rPr>
          <w:rFonts w:ascii="Cambria" w:hAnsi="Cambria" w:cs="Times New Roman"/>
          <w:color w:val="000000"/>
        </w:rPr>
      </w:pPr>
    </w:p>
    <w:p w:rsidR="006C3DA8" w:rsidRDefault="001B3BBA" w:rsidP="00A7262B">
      <w:pPr>
        <w:autoSpaceDE w:val="0"/>
        <w:autoSpaceDN w:val="0"/>
        <w:adjustRightInd w:val="0"/>
      </w:pPr>
      <w:r w:rsidRPr="00A7262B">
        <w:rPr>
          <w:rFonts w:ascii="Cambria" w:hAnsi="Cambria" w:cs="Times New Roman"/>
          <w:b/>
          <w:color w:val="000000"/>
        </w:rPr>
        <w:t>Lesley Sisterhen</w:t>
      </w:r>
      <w:r w:rsidRPr="009353FC">
        <w:rPr>
          <w:rFonts w:ascii="Cambria" w:hAnsi="Cambria" w:cs="Times New Roman"/>
          <w:color w:val="000000"/>
        </w:rPr>
        <w:t xml:space="preserve"> serves as Assistant Professor of Piano Pedagogy at Baylor University, where she directs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the piano pedagogy program, teaches class piano and piano pedagogy, and supervises the Piano Laboratory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Program. She holds degrees in performance from the University of Houston and Florida State University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and recently earned the Doctor of Musical Arts in Piano Performance and Pedagogy from the University of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 xml:space="preserve">Oklahoma. Dr. Sisterhen has written articles for </w:t>
      </w:r>
      <w:r w:rsidRPr="00A7262B">
        <w:rPr>
          <w:rFonts w:ascii="Cambria" w:hAnsi="Cambria" w:cs="Times New Roman"/>
          <w:i/>
          <w:color w:val="000000"/>
        </w:rPr>
        <w:t>American Music Teacher</w:t>
      </w:r>
      <w:r w:rsidRPr="009353FC">
        <w:rPr>
          <w:rFonts w:ascii="Cambria" w:hAnsi="Cambria" w:cs="Times New Roman"/>
          <w:color w:val="000000"/>
        </w:rPr>
        <w:t xml:space="preserve"> and the online </w:t>
      </w:r>
      <w:r w:rsidRPr="00A7262B">
        <w:rPr>
          <w:rFonts w:ascii="Cambria" w:hAnsi="Cambria" w:cs="Times New Roman"/>
          <w:i/>
          <w:color w:val="000000"/>
        </w:rPr>
        <w:t>Piano Pedagogy</w:t>
      </w:r>
      <w:r w:rsidR="00A7262B" w:rsidRPr="00A7262B">
        <w:rPr>
          <w:rFonts w:ascii="Cambria" w:hAnsi="Cambria" w:cs="Times New Roman"/>
          <w:i/>
          <w:color w:val="000000"/>
        </w:rPr>
        <w:t xml:space="preserve"> </w:t>
      </w:r>
      <w:r w:rsidRPr="00A7262B">
        <w:rPr>
          <w:rFonts w:ascii="Cambria" w:hAnsi="Cambria" w:cs="Times New Roman"/>
          <w:i/>
          <w:color w:val="000000"/>
        </w:rPr>
        <w:t>Forum</w:t>
      </w:r>
      <w:r w:rsidRPr="009353FC">
        <w:rPr>
          <w:rFonts w:ascii="Cambria" w:hAnsi="Cambria" w:cs="Times New Roman"/>
          <w:color w:val="000000"/>
        </w:rPr>
        <w:t>. An active clinician and researcher, she gave a presentation at the 2006 national convention for the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Music Teachers National Association (MTNA) and has presented for numerous music teacher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organizations. Her previous faculty position involved teaching group and applied piano on the faculty at the</w:t>
      </w:r>
      <w:r w:rsidR="00A7262B">
        <w:rPr>
          <w:rFonts w:ascii="Cambria" w:hAnsi="Cambria" w:cs="Times New Roman"/>
          <w:color w:val="000000"/>
        </w:rPr>
        <w:t xml:space="preserve"> </w:t>
      </w:r>
      <w:r w:rsidRPr="009353FC">
        <w:rPr>
          <w:rFonts w:ascii="Cambria" w:hAnsi="Cambria" w:cs="Times New Roman"/>
          <w:color w:val="000000"/>
        </w:rPr>
        <w:t>University of Central Oklahoma.</w:t>
      </w:r>
    </w:p>
    <w:sectPr w:rsidR="006C3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65D1"/>
    <w:multiLevelType w:val="hybridMultilevel"/>
    <w:tmpl w:val="AAF609AE"/>
    <w:lvl w:ilvl="0" w:tplc="B2865AA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91AA3"/>
    <w:multiLevelType w:val="hybridMultilevel"/>
    <w:tmpl w:val="C5366218"/>
    <w:lvl w:ilvl="0" w:tplc="B2865AA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27EC5"/>
    <w:multiLevelType w:val="hybridMultilevel"/>
    <w:tmpl w:val="8E62E842"/>
    <w:lvl w:ilvl="0" w:tplc="B2865AA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67910"/>
    <w:multiLevelType w:val="hybridMultilevel"/>
    <w:tmpl w:val="418E7542"/>
    <w:lvl w:ilvl="0" w:tplc="B2865AA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75B27"/>
    <w:multiLevelType w:val="hybridMultilevel"/>
    <w:tmpl w:val="6978A37E"/>
    <w:lvl w:ilvl="0" w:tplc="B2865AA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F1635"/>
    <w:multiLevelType w:val="hybridMultilevel"/>
    <w:tmpl w:val="23025084"/>
    <w:lvl w:ilvl="0" w:tplc="B2865AA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86501"/>
    <w:multiLevelType w:val="hybridMultilevel"/>
    <w:tmpl w:val="5EFEB59E"/>
    <w:lvl w:ilvl="0" w:tplc="B2865AA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D4975"/>
    <w:multiLevelType w:val="hybridMultilevel"/>
    <w:tmpl w:val="99B6465C"/>
    <w:lvl w:ilvl="0" w:tplc="B2865AA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1202E"/>
    <w:multiLevelType w:val="hybridMultilevel"/>
    <w:tmpl w:val="58C4B686"/>
    <w:lvl w:ilvl="0" w:tplc="B2865AA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3498B"/>
    <w:multiLevelType w:val="hybridMultilevel"/>
    <w:tmpl w:val="255EE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32D80"/>
    <w:multiLevelType w:val="hybridMultilevel"/>
    <w:tmpl w:val="72383B06"/>
    <w:lvl w:ilvl="0" w:tplc="B2865AA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73840"/>
    <w:multiLevelType w:val="hybridMultilevel"/>
    <w:tmpl w:val="5B228380"/>
    <w:lvl w:ilvl="0" w:tplc="B2865AA2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BA"/>
    <w:rsid w:val="00010C16"/>
    <w:rsid w:val="00014823"/>
    <w:rsid w:val="00025E99"/>
    <w:rsid w:val="000563DA"/>
    <w:rsid w:val="000773E9"/>
    <w:rsid w:val="00081DF9"/>
    <w:rsid w:val="0008267D"/>
    <w:rsid w:val="000E252D"/>
    <w:rsid w:val="00114CB5"/>
    <w:rsid w:val="00125654"/>
    <w:rsid w:val="00145A82"/>
    <w:rsid w:val="00153069"/>
    <w:rsid w:val="00182029"/>
    <w:rsid w:val="00193284"/>
    <w:rsid w:val="001944D9"/>
    <w:rsid w:val="001B3BBA"/>
    <w:rsid w:val="001B63A0"/>
    <w:rsid w:val="001C0A29"/>
    <w:rsid w:val="001D2689"/>
    <w:rsid w:val="001D3100"/>
    <w:rsid w:val="001E41E0"/>
    <w:rsid w:val="001F02B4"/>
    <w:rsid w:val="0021495A"/>
    <w:rsid w:val="0023592E"/>
    <w:rsid w:val="00254774"/>
    <w:rsid w:val="0026165E"/>
    <w:rsid w:val="0027346E"/>
    <w:rsid w:val="002753DB"/>
    <w:rsid w:val="002864D2"/>
    <w:rsid w:val="00294CCF"/>
    <w:rsid w:val="002B64A3"/>
    <w:rsid w:val="002D1216"/>
    <w:rsid w:val="002D2AB6"/>
    <w:rsid w:val="002E249A"/>
    <w:rsid w:val="002E6594"/>
    <w:rsid w:val="002E79C9"/>
    <w:rsid w:val="00302FA1"/>
    <w:rsid w:val="00303895"/>
    <w:rsid w:val="00315F4A"/>
    <w:rsid w:val="0035035D"/>
    <w:rsid w:val="00350BA2"/>
    <w:rsid w:val="00382124"/>
    <w:rsid w:val="003866D0"/>
    <w:rsid w:val="00386C23"/>
    <w:rsid w:val="003A1C54"/>
    <w:rsid w:val="003C5969"/>
    <w:rsid w:val="003D4F46"/>
    <w:rsid w:val="003E00A5"/>
    <w:rsid w:val="003F267F"/>
    <w:rsid w:val="003F671C"/>
    <w:rsid w:val="00406A32"/>
    <w:rsid w:val="00427793"/>
    <w:rsid w:val="00437268"/>
    <w:rsid w:val="00446377"/>
    <w:rsid w:val="004A2CF1"/>
    <w:rsid w:val="004A6B0A"/>
    <w:rsid w:val="004D7268"/>
    <w:rsid w:val="004E548B"/>
    <w:rsid w:val="004F1125"/>
    <w:rsid w:val="004F2080"/>
    <w:rsid w:val="005122F2"/>
    <w:rsid w:val="00547981"/>
    <w:rsid w:val="00565A3A"/>
    <w:rsid w:val="005679F0"/>
    <w:rsid w:val="005807D8"/>
    <w:rsid w:val="005B0F08"/>
    <w:rsid w:val="005D136B"/>
    <w:rsid w:val="006205BB"/>
    <w:rsid w:val="00651D16"/>
    <w:rsid w:val="00660BB4"/>
    <w:rsid w:val="00665206"/>
    <w:rsid w:val="006C0D4B"/>
    <w:rsid w:val="006C3DA8"/>
    <w:rsid w:val="006D6704"/>
    <w:rsid w:val="00707CAF"/>
    <w:rsid w:val="00711F23"/>
    <w:rsid w:val="00762BB3"/>
    <w:rsid w:val="00774A18"/>
    <w:rsid w:val="00781EC3"/>
    <w:rsid w:val="007942E9"/>
    <w:rsid w:val="007C5E05"/>
    <w:rsid w:val="007D299F"/>
    <w:rsid w:val="00807280"/>
    <w:rsid w:val="00856864"/>
    <w:rsid w:val="00857649"/>
    <w:rsid w:val="00863A73"/>
    <w:rsid w:val="0086678E"/>
    <w:rsid w:val="0087720B"/>
    <w:rsid w:val="00894987"/>
    <w:rsid w:val="008C03A9"/>
    <w:rsid w:val="008E2FDA"/>
    <w:rsid w:val="008F655D"/>
    <w:rsid w:val="0090212B"/>
    <w:rsid w:val="009073E1"/>
    <w:rsid w:val="009236A4"/>
    <w:rsid w:val="009413CF"/>
    <w:rsid w:val="00956061"/>
    <w:rsid w:val="00971DD6"/>
    <w:rsid w:val="00972D1B"/>
    <w:rsid w:val="00982149"/>
    <w:rsid w:val="00986139"/>
    <w:rsid w:val="009A0CC5"/>
    <w:rsid w:val="009A1F5F"/>
    <w:rsid w:val="009B18EF"/>
    <w:rsid w:val="009C63BD"/>
    <w:rsid w:val="009E0EB1"/>
    <w:rsid w:val="009F2295"/>
    <w:rsid w:val="00A030B1"/>
    <w:rsid w:val="00A168DF"/>
    <w:rsid w:val="00A436FD"/>
    <w:rsid w:val="00A438CF"/>
    <w:rsid w:val="00A7262B"/>
    <w:rsid w:val="00A92F88"/>
    <w:rsid w:val="00AA169F"/>
    <w:rsid w:val="00AC1652"/>
    <w:rsid w:val="00AD391D"/>
    <w:rsid w:val="00AD7A80"/>
    <w:rsid w:val="00B96331"/>
    <w:rsid w:val="00BC20A9"/>
    <w:rsid w:val="00BE6D2E"/>
    <w:rsid w:val="00BF76EB"/>
    <w:rsid w:val="00C10CFF"/>
    <w:rsid w:val="00C22FF6"/>
    <w:rsid w:val="00C234E9"/>
    <w:rsid w:val="00C235BC"/>
    <w:rsid w:val="00C47198"/>
    <w:rsid w:val="00C529D3"/>
    <w:rsid w:val="00C61183"/>
    <w:rsid w:val="00C62193"/>
    <w:rsid w:val="00C67689"/>
    <w:rsid w:val="00CA449D"/>
    <w:rsid w:val="00CA4792"/>
    <w:rsid w:val="00CB6509"/>
    <w:rsid w:val="00CD3DC1"/>
    <w:rsid w:val="00D21261"/>
    <w:rsid w:val="00D22DEA"/>
    <w:rsid w:val="00D42F0A"/>
    <w:rsid w:val="00D50DAD"/>
    <w:rsid w:val="00D65389"/>
    <w:rsid w:val="00D74D17"/>
    <w:rsid w:val="00DC5985"/>
    <w:rsid w:val="00DC7324"/>
    <w:rsid w:val="00DE4B2F"/>
    <w:rsid w:val="00E21AE3"/>
    <w:rsid w:val="00E26E5E"/>
    <w:rsid w:val="00E47B04"/>
    <w:rsid w:val="00E727CC"/>
    <w:rsid w:val="00E921D6"/>
    <w:rsid w:val="00E972EC"/>
    <w:rsid w:val="00E97C62"/>
    <w:rsid w:val="00ED0E28"/>
    <w:rsid w:val="00F01FA2"/>
    <w:rsid w:val="00F07964"/>
    <w:rsid w:val="00F46134"/>
    <w:rsid w:val="00F632C4"/>
    <w:rsid w:val="00FC3157"/>
    <w:rsid w:val="00FC4093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BD710"/>
  <w15:chartTrackingRefBased/>
  <w15:docId w15:val="{9ED244EC-381B-4FD9-8CC8-C3B42B0A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BBA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ouseStyle">
    <w:name w:val="House Style"/>
    <w:basedOn w:val="Normal"/>
    <w:link w:val="HouseStyleChar"/>
    <w:qFormat/>
    <w:rsid w:val="004A6B0A"/>
    <w:pPr>
      <w:spacing w:line="480" w:lineRule="auto"/>
      <w:ind w:firstLine="187"/>
    </w:pPr>
    <w:rPr>
      <w:rFonts w:ascii="Times New Roman" w:hAnsi="Times New Roman"/>
      <w:b/>
      <w:szCs w:val="22"/>
    </w:rPr>
  </w:style>
  <w:style w:type="character" w:customStyle="1" w:styleId="HouseStyleChar">
    <w:name w:val="House Style Char"/>
    <w:basedOn w:val="DefaultParagraphFont"/>
    <w:link w:val="HouseStyle"/>
    <w:rsid w:val="004A6B0A"/>
    <w:rPr>
      <w:b/>
    </w:rPr>
  </w:style>
  <w:style w:type="paragraph" w:styleId="ListParagraph">
    <w:name w:val="List Paragraph"/>
    <w:basedOn w:val="Normal"/>
    <w:uiPriority w:val="34"/>
    <w:qFormat/>
    <w:rsid w:val="00FC3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C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C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yboardpedagog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49</Pages>
  <Words>17817</Words>
  <Characters>101563</Characters>
  <Application>Microsoft Office Word</Application>
  <DocSecurity>0</DocSecurity>
  <Lines>846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Teasha Oconnell</dc:creator>
  <cp:keywords/>
  <dc:description/>
  <cp:lastModifiedBy>Marcie Lindsey</cp:lastModifiedBy>
  <cp:revision>29</cp:revision>
  <dcterms:created xsi:type="dcterms:W3CDTF">2018-04-27T16:49:00Z</dcterms:created>
  <dcterms:modified xsi:type="dcterms:W3CDTF">2018-05-08T15:47:00Z</dcterms:modified>
</cp:coreProperties>
</file>